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5AA0" w14:textId="77777777" w:rsidR="00157266" w:rsidRPr="00A31715" w:rsidRDefault="00157266" w:rsidP="00157266">
      <w:pPr>
        <w:pageBreakBefore/>
        <w:autoSpaceDE w:val="0"/>
        <w:spacing w:line="276" w:lineRule="auto"/>
        <w:ind w:left="1843"/>
        <w:jc w:val="right"/>
        <w:rPr>
          <w:rFonts w:eastAsia="TimesNewRomanPS-BoldMT" w:cs="TimesNewRomanPS-BoldMT"/>
          <w:b/>
          <w:bCs/>
          <w:color w:val="000000"/>
        </w:rPr>
      </w:pPr>
      <w:r w:rsidRPr="00A31715">
        <w:rPr>
          <w:rFonts w:eastAsia="TimesNewRomanPS-BoldMT" w:cs="TimesNewRomanPS-BoldMT"/>
          <w:b/>
          <w:bCs/>
          <w:color w:val="000000"/>
        </w:rPr>
        <w:t xml:space="preserve">Załącznik nr </w:t>
      </w:r>
      <w:r>
        <w:rPr>
          <w:rFonts w:eastAsia="TimesNewRomanPS-BoldMT" w:cs="TimesNewRomanPS-BoldMT"/>
          <w:b/>
          <w:bCs/>
          <w:color w:val="000000"/>
        </w:rPr>
        <w:t>2</w:t>
      </w:r>
      <w:r w:rsidRPr="00A31715">
        <w:rPr>
          <w:rFonts w:eastAsia="TimesNewRomanPS-BoldMT" w:cs="TimesNewRomanPS-BoldMT"/>
          <w:b/>
          <w:bCs/>
          <w:color w:val="000000"/>
        </w:rPr>
        <w:br/>
      </w:r>
    </w:p>
    <w:p w14:paraId="5CBD68AA" w14:textId="77777777" w:rsidR="00157266" w:rsidRDefault="00157266" w:rsidP="00157266">
      <w:pPr>
        <w:pStyle w:val="Nagwek5"/>
        <w:jc w:val="left"/>
        <w:rPr>
          <w:b w:val="0"/>
        </w:rPr>
      </w:pPr>
    </w:p>
    <w:p w14:paraId="696538F7" w14:textId="77777777" w:rsidR="00157266" w:rsidRDefault="00157266" w:rsidP="00157266">
      <w:pPr>
        <w:pStyle w:val="Nagwek5"/>
        <w:jc w:val="left"/>
        <w:rPr>
          <w:b w:val="0"/>
        </w:rPr>
      </w:pPr>
    </w:p>
    <w:p w14:paraId="6B475B8E" w14:textId="77777777" w:rsidR="00157266" w:rsidRPr="00214DEC" w:rsidRDefault="00157266" w:rsidP="00157266">
      <w:pPr>
        <w:pStyle w:val="Nagwek5"/>
        <w:jc w:val="left"/>
        <w:rPr>
          <w:b w:val="0"/>
        </w:rPr>
      </w:pPr>
      <w:r>
        <w:rPr>
          <w:b w:val="0"/>
        </w:rPr>
        <w:t>………………………………..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214DEC">
        <w:rPr>
          <w:b w:val="0"/>
        </w:rPr>
        <w:t>...........................................</w:t>
      </w:r>
    </w:p>
    <w:p w14:paraId="2B905225" w14:textId="091AAC95" w:rsidR="00157266" w:rsidRPr="00F74B56" w:rsidRDefault="00157266" w:rsidP="0015726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pieczęć Wykonawcy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F07156">
        <w:rPr>
          <w:i/>
          <w:sz w:val="20"/>
          <w:szCs w:val="20"/>
        </w:rPr>
        <w:t xml:space="preserve">                            </w:t>
      </w:r>
      <w:r w:rsidRPr="00F74B56">
        <w:rPr>
          <w:i/>
          <w:sz w:val="20"/>
          <w:szCs w:val="20"/>
        </w:rPr>
        <w:t>miejscowość, data</w:t>
      </w:r>
    </w:p>
    <w:p w14:paraId="5AAC1D25" w14:textId="77777777" w:rsidR="00157266" w:rsidRDefault="00157266" w:rsidP="00157266">
      <w:pPr>
        <w:autoSpaceDE w:val="0"/>
        <w:spacing w:line="360" w:lineRule="auto"/>
        <w:jc w:val="center"/>
        <w:rPr>
          <w:rFonts w:eastAsia="TimesNewRomanPS-BoldItalicMT"/>
          <w:b/>
          <w:bCs/>
          <w:color w:val="000000"/>
          <w:u w:val="single"/>
        </w:rPr>
      </w:pPr>
    </w:p>
    <w:p w14:paraId="17E70E21" w14:textId="77777777" w:rsidR="00157266" w:rsidRDefault="00157266" w:rsidP="00157266">
      <w:pPr>
        <w:autoSpaceDE w:val="0"/>
        <w:spacing w:line="360" w:lineRule="auto"/>
        <w:jc w:val="center"/>
        <w:rPr>
          <w:rFonts w:eastAsia="TimesNewRomanPS-BoldItalicMT"/>
          <w:b/>
          <w:bCs/>
          <w:color w:val="000000"/>
          <w:u w:val="single"/>
        </w:rPr>
      </w:pPr>
    </w:p>
    <w:p w14:paraId="1615BADE" w14:textId="77777777" w:rsidR="00157266" w:rsidRPr="00214DEC" w:rsidRDefault="00157266" w:rsidP="00157266">
      <w:pPr>
        <w:pStyle w:val="Nagwek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FORMULARZ OFERTY</w:t>
      </w:r>
      <w:r w:rsidR="00BF4D6B">
        <w:rPr>
          <w:rFonts w:ascii="Times New Roman" w:hAnsi="Times New Roman"/>
          <w:i w:val="0"/>
        </w:rPr>
        <w:t xml:space="preserve"> </w:t>
      </w:r>
    </w:p>
    <w:p w14:paraId="5AAE96F0" w14:textId="77777777" w:rsidR="00157266" w:rsidRDefault="00157266" w:rsidP="00157266"/>
    <w:p w14:paraId="76E1492E" w14:textId="77777777" w:rsidR="00157266" w:rsidRPr="00214DEC" w:rsidRDefault="00157266" w:rsidP="00157266"/>
    <w:p w14:paraId="3BC15B4E" w14:textId="77777777" w:rsidR="00157266" w:rsidRDefault="00157266" w:rsidP="00157266">
      <w:pPr>
        <w:spacing w:line="276" w:lineRule="auto"/>
        <w:jc w:val="both"/>
        <w:rPr>
          <w:b/>
        </w:rPr>
      </w:pPr>
      <w:r w:rsidRPr="002F19C4">
        <w:rPr>
          <w:b/>
        </w:rPr>
        <w:t>Dotyczy:</w:t>
      </w:r>
      <w:r>
        <w:rPr>
          <w:b/>
        </w:rPr>
        <w:t xml:space="preserve"> Zakup pojazdu przeznaczonego do przewozu psów policyjnych na potrzeby </w:t>
      </w:r>
      <w:r>
        <w:rPr>
          <w:b/>
        </w:rPr>
        <w:br/>
        <w:t>Komendy Miejskiej Policji w Toruniu</w:t>
      </w:r>
    </w:p>
    <w:p w14:paraId="03D880E7" w14:textId="77777777" w:rsidR="00157266" w:rsidRPr="00214DEC" w:rsidRDefault="00157266" w:rsidP="00157266">
      <w:pPr>
        <w:spacing w:line="360" w:lineRule="auto"/>
        <w:jc w:val="both"/>
        <w:rPr>
          <w:b/>
          <w:snapToGrid w:val="0"/>
        </w:rPr>
      </w:pPr>
    </w:p>
    <w:p w14:paraId="23D5CEEC" w14:textId="77777777" w:rsidR="00157266" w:rsidRPr="00214DEC" w:rsidRDefault="00157266" w:rsidP="00157266">
      <w:pPr>
        <w:pStyle w:val="Tekstpodstawowy"/>
        <w:spacing w:line="360" w:lineRule="auto"/>
        <w:ind w:right="-284"/>
        <w:rPr>
          <w:szCs w:val="24"/>
        </w:rPr>
      </w:pPr>
      <w:r w:rsidRPr="00214DEC">
        <w:rPr>
          <w:b/>
          <w:szCs w:val="24"/>
        </w:rPr>
        <w:t>Nazwa Wykonawcy</w:t>
      </w:r>
      <w:r w:rsidRPr="00214DEC">
        <w:rPr>
          <w:szCs w:val="24"/>
        </w:rPr>
        <w:t>:</w:t>
      </w:r>
    </w:p>
    <w:p w14:paraId="5C7005A1" w14:textId="77777777" w:rsidR="00157266" w:rsidRPr="00214DEC" w:rsidRDefault="00157266" w:rsidP="00157266">
      <w:pPr>
        <w:spacing w:line="360" w:lineRule="auto"/>
        <w:ind w:right="-284"/>
        <w:jc w:val="both"/>
      </w:pPr>
      <w:r w:rsidRPr="00214DEC">
        <w:t xml:space="preserve">................................................................................................................................................... </w:t>
      </w:r>
    </w:p>
    <w:p w14:paraId="5094DFC8" w14:textId="77777777" w:rsidR="00157266" w:rsidRDefault="00157266" w:rsidP="00157266">
      <w:pPr>
        <w:spacing w:line="360" w:lineRule="auto"/>
        <w:ind w:right="-284"/>
        <w:jc w:val="both"/>
      </w:pPr>
      <w:r w:rsidRPr="00214DEC">
        <w:t>....................................................................................................................</w:t>
      </w:r>
      <w:r>
        <w:t>...............................</w:t>
      </w:r>
    </w:p>
    <w:p w14:paraId="7A59E3E1" w14:textId="77777777" w:rsidR="00157266" w:rsidRPr="00157266" w:rsidRDefault="00157266" w:rsidP="00157266">
      <w:pPr>
        <w:spacing w:line="360" w:lineRule="auto"/>
        <w:ind w:right="-284"/>
        <w:jc w:val="both"/>
        <w:rPr>
          <w:b/>
        </w:rPr>
      </w:pPr>
      <w:r>
        <w:t>…………………………………………………………………………………………………</w:t>
      </w:r>
    </w:p>
    <w:p w14:paraId="658821FA" w14:textId="5F5B942A" w:rsidR="00157266" w:rsidRPr="00157266" w:rsidRDefault="00157266" w:rsidP="00157266">
      <w:pPr>
        <w:spacing w:line="276" w:lineRule="auto"/>
        <w:jc w:val="both"/>
        <w:rPr>
          <w:b/>
        </w:rPr>
      </w:pPr>
      <w:r w:rsidRPr="00D6343A">
        <w:rPr>
          <w:sz w:val="23"/>
          <w:szCs w:val="23"/>
        </w:rPr>
        <w:t xml:space="preserve">Nawiązując do prowadzonego </w:t>
      </w:r>
      <w:r w:rsidR="00370A45">
        <w:rPr>
          <w:sz w:val="23"/>
          <w:szCs w:val="23"/>
        </w:rPr>
        <w:t>zapytania ofertowego</w:t>
      </w:r>
      <w:r>
        <w:rPr>
          <w:sz w:val="23"/>
          <w:szCs w:val="23"/>
        </w:rPr>
        <w:t xml:space="preserve"> p</w:t>
      </w:r>
      <w:r w:rsidRPr="00F07156">
        <w:rPr>
          <w:sz w:val="23"/>
          <w:szCs w:val="23"/>
        </w:rPr>
        <w:t>n.</w:t>
      </w:r>
      <w:r w:rsidR="00F07156">
        <w:rPr>
          <w:b/>
          <w:bCs/>
          <w:sz w:val="23"/>
          <w:szCs w:val="23"/>
        </w:rPr>
        <w:t xml:space="preserve"> </w:t>
      </w:r>
      <w:r w:rsidRPr="00F07156">
        <w:rPr>
          <w:b/>
          <w:bCs/>
          <w:sz w:val="23"/>
          <w:szCs w:val="23"/>
        </w:rPr>
        <w:t>„</w:t>
      </w:r>
      <w:r>
        <w:rPr>
          <w:b/>
        </w:rPr>
        <w:t>Zakup pojazdu przeznaczonego do przewoz</w:t>
      </w:r>
      <w:r w:rsidR="00BF4D6B">
        <w:rPr>
          <w:b/>
        </w:rPr>
        <w:t xml:space="preserve">u psów policyjnych na potrzeby </w:t>
      </w:r>
      <w:r>
        <w:rPr>
          <w:b/>
        </w:rPr>
        <w:t xml:space="preserve">Komendy Miejskiej Policji w Toruniu” </w:t>
      </w:r>
      <w:r w:rsidRPr="00D6343A">
        <w:rPr>
          <w:sz w:val="23"/>
          <w:szCs w:val="23"/>
        </w:rPr>
        <w:t xml:space="preserve">oferujemy wykonanie zadania zgodnie z wymogami </w:t>
      </w:r>
      <w:r>
        <w:rPr>
          <w:sz w:val="23"/>
          <w:szCs w:val="23"/>
        </w:rPr>
        <w:t xml:space="preserve"> zawartymi w opisie przedmiotu zamówienia.</w:t>
      </w:r>
    </w:p>
    <w:p w14:paraId="328C5BBF" w14:textId="77777777" w:rsidR="00157266" w:rsidRPr="00792FF0" w:rsidRDefault="00157266" w:rsidP="00157266">
      <w:pPr>
        <w:autoSpaceDE w:val="0"/>
        <w:autoSpaceDN w:val="0"/>
        <w:adjustRightInd w:val="0"/>
        <w:spacing w:after="120"/>
        <w:jc w:val="both"/>
        <w:rPr>
          <w:bCs/>
          <w:sz w:val="23"/>
          <w:szCs w:val="23"/>
        </w:rPr>
      </w:pPr>
      <w:r w:rsidRPr="00675528">
        <w:rPr>
          <w:bCs/>
          <w:sz w:val="23"/>
          <w:szCs w:val="23"/>
        </w:rPr>
        <w:t>1. Cena ofertowa</w:t>
      </w:r>
      <w:r>
        <w:rPr>
          <w:bCs/>
          <w:sz w:val="23"/>
          <w:szCs w:val="23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993"/>
        <w:gridCol w:w="1559"/>
        <w:gridCol w:w="850"/>
        <w:gridCol w:w="1418"/>
      </w:tblGrid>
      <w:tr w:rsidR="008B5504" w:rsidRPr="004368EA" w14:paraId="02AA0ACB" w14:textId="77777777" w:rsidTr="00A825AC">
        <w:trPr>
          <w:trHeight w:val="482"/>
        </w:trPr>
        <w:tc>
          <w:tcPr>
            <w:tcW w:w="708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A885C1" w14:textId="77777777" w:rsidR="008B5504" w:rsidRPr="00A825AC" w:rsidRDefault="008B5504" w:rsidP="00A825AC">
            <w:pPr>
              <w:jc w:val="center"/>
              <w:rPr>
                <w:b/>
                <w:i/>
              </w:rPr>
            </w:pPr>
            <w:r w:rsidRPr="00A825AC">
              <w:rPr>
                <w:b/>
                <w:i/>
                <w:sz w:val="22"/>
                <w:szCs w:val="22"/>
              </w:rPr>
              <w:t>Rodzaj pojazdu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55200F02" w14:textId="77777777" w:rsidR="008B5504" w:rsidRPr="00A825AC" w:rsidRDefault="008B5504" w:rsidP="00A825AC">
            <w:pPr>
              <w:jc w:val="center"/>
              <w:rPr>
                <w:b/>
                <w:i/>
              </w:rPr>
            </w:pPr>
            <w:r w:rsidRPr="00A825AC">
              <w:rPr>
                <w:b/>
                <w:i/>
                <w:sz w:val="22"/>
                <w:szCs w:val="22"/>
              </w:rPr>
              <w:t>Ilość sztuk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49ECAE05" w14:textId="77777777" w:rsidR="008B5504" w:rsidRPr="00A825AC" w:rsidRDefault="008B5504" w:rsidP="00A825AC">
            <w:pPr>
              <w:jc w:val="center"/>
              <w:rPr>
                <w:b/>
                <w:i/>
              </w:rPr>
            </w:pPr>
          </w:p>
          <w:p w14:paraId="17DCDE0B" w14:textId="77777777" w:rsidR="008B5504" w:rsidRPr="00A825AC" w:rsidRDefault="008B5504" w:rsidP="00A825AC">
            <w:pPr>
              <w:jc w:val="center"/>
              <w:rPr>
                <w:b/>
                <w:i/>
              </w:rPr>
            </w:pPr>
            <w:r w:rsidRPr="00A825AC">
              <w:rPr>
                <w:b/>
                <w:i/>
                <w:sz w:val="22"/>
                <w:szCs w:val="22"/>
              </w:rPr>
              <w:t>Cena BRUTTO</w:t>
            </w:r>
          </w:p>
          <w:p w14:paraId="0F3F18E0" w14:textId="77777777" w:rsidR="008B5504" w:rsidRPr="00A825AC" w:rsidRDefault="008B5504" w:rsidP="00A825AC">
            <w:pPr>
              <w:rPr>
                <w:b/>
                <w:i/>
              </w:rPr>
            </w:pPr>
          </w:p>
        </w:tc>
      </w:tr>
      <w:tr w:rsidR="00A825AC" w:rsidRPr="00B31009" w14:paraId="62D6C3B7" w14:textId="77777777" w:rsidTr="00A825AC">
        <w:trPr>
          <w:trHeight w:val="59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6CB0D0" w14:textId="77777777" w:rsidR="008B5504" w:rsidRPr="00A825AC" w:rsidRDefault="008B5504" w:rsidP="00A825AC">
            <w:pPr>
              <w:jc w:val="center"/>
              <w:rPr>
                <w:b/>
                <w:bCs/>
                <w:i/>
              </w:rPr>
            </w:pPr>
            <w:r w:rsidRPr="00A825AC">
              <w:rPr>
                <w:b/>
                <w:i/>
                <w:sz w:val="22"/>
                <w:szCs w:val="22"/>
              </w:rPr>
              <w:t>Marka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C7F5B3" w14:textId="77777777" w:rsidR="008B5504" w:rsidRPr="00A825AC" w:rsidRDefault="008B5504" w:rsidP="00A825AC">
            <w:pPr>
              <w:jc w:val="center"/>
              <w:rPr>
                <w:b/>
                <w:bCs/>
                <w:i/>
              </w:rPr>
            </w:pPr>
            <w:r w:rsidRPr="00A825AC">
              <w:rPr>
                <w:b/>
                <w:bCs/>
                <w:i/>
                <w:sz w:val="22"/>
                <w:szCs w:val="22"/>
              </w:rPr>
              <w:t>Model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29D894" w14:textId="77777777" w:rsidR="008B5504" w:rsidRPr="00A825AC" w:rsidRDefault="008B5504" w:rsidP="00A825AC">
            <w:pPr>
              <w:jc w:val="center"/>
              <w:rPr>
                <w:b/>
                <w:bCs/>
                <w:i/>
              </w:rPr>
            </w:pPr>
            <w:r w:rsidRPr="00A825AC">
              <w:rPr>
                <w:b/>
                <w:bCs/>
                <w:i/>
                <w:sz w:val="22"/>
                <w:szCs w:val="22"/>
              </w:rPr>
              <w:t>Rok produkcji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6665AD" w14:textId="77777777" w:rsidR="008B5504" w:rsidRPr="00A825AC" w:rsidRDefault="008B5504" w:rsidP="00A825AC">
            <w:pPr>
              <w:jc w:val="center"/>
              <w:rPr>
                <w:b/>
                <w:bCs/>
                <w:i/>
              </w:rPr>
            </w:pPr>
            <w:r w:rsidRPr="00A825AC">
              <w:rPr>
                <w:b/>
                <w:bCs/>
                <w:i/>
                <w:sz w:val="22"/>
                <w:szCs w:val="22"/>
              </w:rPr>
              <w:t>Moc silnika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9579BBA" w14:textId="77777777" w:rsidR="008B5504" w:rsidRPr="00A825AC" w:rsidRDefault="008B5504" w:rsidP="00A825AC">
            <w:pPr>
              <w:jc w:val="center"/>
              <w:rPr>
                <w:b/>
                <w:bCs/>
                <w:i/>
              </w:rPr>
            </w:pPr>
            <w:r w:rsidRPr="00A825AC">
              <w:rPr>
                <w:b/>
                <w:bCs/>
                <w:i/>
                <w:sz w:val="22"/>
                <w:szCs w:val="22"/>
              </w:rPr>
              <w:t>Rodzaj paliwa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0FE0E67" w14:textId="77777777" w:rsidR="008B5504" w:rsidRPr="00A825AC" w:rsidRDefault="008B5504" w:rsidP="00A825AC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D7B6B78" w14:textId="77777777" w:rsidR="008B5504" w:rsidRPr="00A825AC" w:rsidRDefault="008B5504" w:rsidP="00A825AC">
            <w:pPr>
              <w:jc w:val="center"/>
              <w:rPr>
                <w:b/>
                <w:i/>
              </w:rPr>
            </w:pPr>
          </w:p>
        </w:tc>
      </w:tr>
      <w:tr w:rsidR="008B5504" w:rsidRPr="00B31009" w14:paraId="4DE6F2DB" w14:textId="77777777" w:rsidTr="00A825AC">
        <w:trPr>
          <w:trHeight w:val="59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3D9D" w14:textId="77777777" w:rsidR="008B5504" w:rsidRDefault="008B5504" w:rsidP="006A6AF6">
            <w:pPr>
              <w:rPr>
                <w:sz w:val="20"/>
                <w:szCs w:val="20"/>
              </w:rPr>
            </w:pPr>
          </w:p>
          <w:p w14:paraId="1D8B8CB9" w14:textId="77777777" w:rsidR="008B5504" w:rsidRDefault="008B5504" w:rsidP="006A6A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6323" w14:textId="77777777" w:rsidR="008B5504" w:rsidRDefault="008B5504">
            <w:pPr>
              <w:spacing w:after="200" w:line="276" w:lineRule="auto"/>
              <w:rPr>
                <w:sz w:val="20"/>
                <w:szCs w:val="20"/>
              </w:rPr>
            </w:pPr>
          </w:p>
          <w:p w14:paraId="29C1E599" w14:textId="77777777" w:rsidR="008B5504" w:rsidRDefault="008B5504" w:rsidP="008B55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D4AF" w14:textId="77777777" w:rsidR="008B5504" w:rsidRDefault="008B5504">
            <w:pPr>
              <w:spacing w:after="200" w:line="276" w:lineRule="auto"/>
              <w:rPr>
                <w:sz w:val="20"/>
                <w:szCs w:val="20"/>
              </w:rPr>
            </w:pPr>
          </w:p>
          <w:p w14:paraId="0B98F699" w14:textId="77777777" w:rsidR="008B5504" w:rsidRDefault="008B5504" w:rsidP="008B550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07D4" w14:textId="77777777" w:rsidR="008B5504" w:rsidRDefault="008B5504">
            <w:pPr>
              <w:spacing w:after="200" w:line="276" w:lineRule="auto"/>
              <w:rPr>
                <w:sz w:val="20"/>
                <w:szCs w:val="20"/>
              </w:rPr>
            </w:pPr>
          </w:p>
          <w:p w14:paraId="54EE04FD" w14:textId="77777777" w:rsidR="008B5504" w:rsidRDefault="008B5504" w:rsidP="008B55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47DC" w14:textId="77777777" w:rsidR="008B5504" w:rsidRDefault="008B5504">
            <w:pPr>
              <w:spacing w:after="200" w:line="276" w:lineRule="auto"/>
              <w:rPr>
                <w:sz w:val="20"/>
                <w:szCs w:val="20"/>
              </w:rPr>
            </w:pPr>
          </w:p>
          <w:p w14:paraId="6BCB969D" w14:textId="77777777" w:rsidR="008B5504" w:rsidRDefault="008B5504" w:rsidP="008B55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011D" w14:textId="77777777" w:rsidR="008B5504" w:rsidRPr="00A825AC" w:rsidRDefault="00A825AC" w:rsidP="00A825AC">
            <w:pPr>
              <w:jc w:val="center"/>
              <w:rPr>
                <w:b/>
              </w:rPr>
            </w:pPr>
            <w:r w:rsidRPr="00A825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ADF2" w14:textId="77777777" w:rsidR="008B5504" w:rsidRDefault="008B5504" w:rsidP="006A6AF6">
            <w:pPr>
              <w:jc w:val="both"/>
              <w:rPr>
                <w:sz w:val="20"/>
                <w:szCs w:val="20"/>
              </w:rPr>
            </w:pPr>
          </w:p>
        </w:tc>
      </w:tr>
    </w:tbl>
    <w:p w14:paraId="2FFFA283" w14:textId="77777777" w:rsidR="00157266" w:rsidRPr="00023790" w:rsidRDefault="00157266" w:rsidP="00157266">
      <w:pPr>
        <w:pStyle w:val="Stopka"/>
        <w:tabs>
          <w:tab w:val="clear" w:pos="4536"/>
          <w:tab w:val="clear" w:pos="9072"/>
        </w:tabs>
        <w:suppressAutoHyphens/>
        <w:spacing w:line="276" w:lineRule="auto"/>
        <w:jc w:val="both"/>
        <w:rPr>
          <w:bCs/>
          <w:sz w:val="16"/>
          <w:szCs w:val="16"/>
        </w:rPr>
      </w:pPr>
    </w:p>
    <w:p w14:paraId="7D0A4517" w14:textId="77777777" w:rsidR="00157266" w:rsidRDefault="00157266" w:rsidP="00157266">
      <w:pPr>
        <w:pStyle w:val="Tekstpodstawowy21"/>
        <w:spacing w:before="240"/>
        <w:ind w:right="-284"/>
        <w:jc w:val="both"/>
        <w:rPr>
          <w:b/>
          <w:bCs/>
          <w:sz w:val="23"/>
          <w:szCs w:val="23"/>
        </w:rPr>
      </w:pPr>
    </w:p>
    <w:p w14:paraId="0E098AD4" w14:textId="77777777" w:rsidR="00157266" w:rsidRPr="00426899" w:rsidRDefault="00157266" w:rsidP="00157266">
      <w:pPr>
        <w:numPr>
          <w:ilvl w:val="0"/>
          <w:numId w:val="1"/>
        </w:numPr>
        <w:suppressAutoHyphens/>
        <w:spacing w:after="120"/>
        <w:ind w:left="357" w:hanging="357"/>
        <w:jc w:val="both"/>
        <w:rPr>
          <w:sz w:val="23"/>
          <w:szCs w:val="23"/>
        </w:rPr>
      </w:pPr>
      <w:r w:rsidRPr="00426899">
        <w:rPr>
          <w:sz w:val="23"/>
          <w:szCs w:val="23"/>
        </w:rPr>
        <w:t xml:space="preserve">Oświadczamy, że zaoferowana przez nas cena ofertowa obejmuje wszystkie koszty </w:t>
      </w:r>
      <w:r w:rsidRPr="00426899">
        <w:rPr>
          <w:sz w:val="23"/>
          <w:szCs w:val="23"/>
        </w:rPr>
        <w:br/>
        <w:t xml:space="preserve">i składniki niezbędne dla realizacji </w:t>
      </w:r>
      <w:r>
        <w:rPr>
          <w:sz w:val="23"/>
          <w:szCs w:val="23"/>
        </w:rPr>
        <w:t xml:space="preserve">całego </w:t>
      </w:r>
      <w:r w:rsidRPr="00426899">
        <w:rPr>
          <w:sz w:val="23"/>
          <w:szCs w:val="23"/>
        </w:rPr>
        <w:t xml:space="preserve">przedmiotu zamówienia w sposób kompletny, </w:t>
      </w:r>
      <w:r>
        <w:rPr>
          <w:sz w:val="23"/>
          <w:szCs w:val="23"/>
        </w:rPr>
        <w:br/>
      </w:r>
      <w:r w:rsidRPr="00426899">
        <w:rPr>
          <w:sz w:val="23"/>
          <w:szCs w:val="23"/>
        </w:rPr>
        <w:t xml:space="preserve">w pełnym zakresie zgodnym z </w:t>
      </w:r>
      <w:r w:rsidR="008B5504">
        <w:rPr>
          <w:sz w:val="23"/>
          <w:szCs w:val="23"/>
        </w:rPr>
        <w:t>opisem przedmiotu zamówienia.</w:t>
      </w:r>
    </w:p>
    <w:p w14:paraId="1F1FAA14" w14:textId="77777777" w:rsidR="00157266" w:rsidRPr="00426899" w:rsidRDefault="00157266" w:rsidP="00157266">
      <w:pPr>
        <w:numPr>
          <w:ilvl w:val="0"/>
          <w:numId w:val="1"/>
        </w:numPr>
        <w:suppressAutoHyphens/>
        <w:spacing w:after="120"/>
        <w:ind w:left="357" w:hanging="357"/>
        <w:jc w:val="both"/>
        <w:rPr>
          <w:sz w:val="23"/>
          <w:szCs w:val="23"/>
        </w:rPr>
      </w:pPr>
      <w:r w:rsidRPr="00426899">
        <w:rPr>
          <w:sz w:val="23"/>
          <w:szCs w:val="23"/>
        </w:rPr>
        <w:t xml:space="preserve">Oświadczamy, że oferowany przez nas przedmiot zamówienia </w:t>
      </w:r>
      <w:r>
        <w:rPr>
          <w:sz w:val="23"/>
          <w:szCs w:val="23"/>
        </w:rPr>
        <w:t xml:space="preserve">spełnia wszystkie wymagania określone przez Zamawiającego w </w:t>
      </w:r>
      <w:r w:rsidR="008B5504">
        <w:rPr>
          <w:sz w:val="23"/>
          <w:szCs w:val="23"/>
        </w:rPr>
        <w:t>opisie przedmiotu zamówienia</w:t>
      </w:r>
      <w:r>
        <w:rPr>
          <w:sz w:val="23"/>
          <w:szCs w:val="23"/>
        </w:rPr>
        <w:t xml:space="preserve">. </w:t>
      </w:r>
    </w:p>
    <w:p w14:paraId="1CCC8A8C" w14:textId="77777777" w:rsidR="00157266" w:rsidRDefault="00157266" w:rsidP="00157266">
      <w:pPr>
        <w:jc w:val="both"/>
        <w:rPr>
          <w:b/>
          <w:sz w:val="23"/>
          <w:szCs w:val="23"/>
        </w:rPr>
      </w:pPr>
    </w:p>
    <w:p w14:paraId="6DEBE90F" w14:textId="77777777" w:rsidR="00157266" w:rsidRDefault="00157266" w:rsidP="00157266">
      <w:pPr>
        <w:jc w:val="both"/>
        <w:rPr>
          <w:b/>
          <w:sz w:val="23"/>
          <w:szCs w:val="23"/>
        </w:rPr>
      </w:pPr>
    </w:p>
    <w:p w14:paraId="0E58DA3D" w14:textId="77777777" w:rsidR="00157266" w:rsidRDefault="00157266" w:rsidP="00157266">
      <w:pPr>
        <w:jc w:val="both"/>
        <w:rPr>
          <w:b/>
          <w:sz w:val="23"/>
          <w:szCs w:val="23"/>
        </w:rPr>
      </w:pPr>
    </w:p>
    <w:p w14:paraId="01B91E52" w14:textId="77777777" w:rsidR="00157266" w:rsidRDefault="00157266" w:rsidP="00157266"/>
    <w:p w14:paraId="35CCE032" w14:textId="77777777" w:rsidR="00157266" w:rsidRDefault="00157266" w:rsidP="00157266"/>
    <w:p w14:paraId="0FC19EAF" w14:textId="77777777" w:rsidR="00157266" w:rsidRDefault="00157266" w:rsidP="00157266"/>
    <w:p w14:paraId="11F152C1" w14:textId="77777777" w:rsidR="00157266" w:rsidRPr="00CD10CA" w:rsidRDefault="00157266" w:rsidP="00157266">
      <w:pPr>
        <w:jc w:val="right"/>
      </w:pPr>
      <w:r w:rsidRPr="00CD10CA">
        <w:t>………………………………………......................</w:t>
      </w:r>
    </w:p>
    <w:p w14:paraId="72006BE9" w14:textId="77777777" w:rsidR="00157266" w:rsidRPr="00F74B56" w:rsidRDefault="00157266" w:rsidP="00157266">
      <w:pPr>
        <w:ind w:left="4111" w:firstLine="709"/>
        <w:jc w:val="both"/>
        <w:rPr>
          <w:i/>
          <w:sz w:val="20"/>
          <w:szCs w:val="20"/>
        </w:rPr>
      </w:pPr>
      <w:r w:rsidRPr="00F74B56">
        <w:rPr>
          <w:i/>
          <w:sz w:val="20"/>
          <w:szCs w:val="20"/>
        </w:rPr>
        <w:t>(podpis i pieczęć imienna Wykonawcy lub</w:t>
      </w:r>
    </w:p>
    <w:p w14:paraId="1538B385" w14:textId="77777777" w:rsidR="00157266" w:rsidRPr="00055121" w:rsidRDefault="00157266" w:rsidP="00157266">
      <w:pPr>
        <w:ind w:left="4111" w:firstLine="708"/>
        <w:jc w:val="both"/>
        <w:rPr>
          <w:i/>
          <w:sz w:val="20"/>
          <w:szCs w:val="20"/>
        </w:rPr>
      </w:pPr>
      <w:r w:rsidRPr="00F74B56">
        <w:rPr>
          <w:i/>
          <w:sz w:val="20"/>
          <w:szCs w:val="20"/>
        </w:rPr>
        <w:t xml:space="preserve">osoby upoważnionej przez Wykonawcę) </w:t>
      </w:r>
    </w:p>
    <w:p w14:paraId="3B4BC21E" w14:textId="77777777" w:rsidR="006F1C0E" w:rsidRDefault="006F1C0E"/>
    <w:sectPr w:rsidR="006F1C0E" w:rsidSect="008B5504">
      <w:footerReference w:type="default" r:id="rId7"/>
      <w:pgSz w:w="11906" w:h="16838"/>
      <w:pgMar w:top="568" w:right="1134" w:bottom="426" w:left="1418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4D72" w14:textId="77777777" w:rsidR="00B8679C" w:rsidRDefault="00B8679C" w:rsidP="00157266">
      <w:r>
        <w:separator/>
      </w:r>
    </w:p>
  </w:endnote>
  <w:endnote w:type="continuationSeparator" w:id="0">
    <w:p w14:paraId="4C4EB63C" w14:textId="77777777" w:rsidR="00B8679C" w:rsidRDefault="00B8679C" w:rsidP="0015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EE"/>
    <w:family w:val="auto"/>
    <w:pitch w:val="default"/>
  </w:font>
  <w:font w:name="TimesNewRomanPS-BoldItalicMT">
    <w:altName w:val="Courier New"/>
    <w:charset w:val="EE"/>
    <w:family w:val="script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407C" w14:textId="77777777" w:rsidR="004A6CC4" w:rsidRDefault="004720FA">
    <w:pPr>
      <w:pStyle w:val="Stopka"/>
      <w:jc w:val="center"/>
    </w:pPr>
    <w:r>
      <w:fldChar w:fldCharType="begin"/>
    </w:r>
    <w:r w:rsidR="00261740">
      <w:instrText>PAGE   \* MERGEFORMAT</w:instrText>
    </w:r>
    <w:r>
      <w:fldChar w:fldCharType="separate"/>
    </w:r>
    <w:r w:rsidR="00370A45">
      <w:rPr>
        <w:noProof/>
      </w:rPr>
      <w:t>1</w:t>
    </w:r>
    <w:r>
      <w:fldChar w:fldCharType="end"/>
    </w:r>
  </w:p>
  <w:p w14:paraId="1737BB2D" w14:textId="77777777" w:rsidR="004A6CC4" w:rsidRDefault="00B86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A6AA" w14:textId="77777777" w:rsidR="00B8679C" w:rsidRDefault="00B8679C" w:rsidP="00157266">
      <w:r>
        <w:separator/>
      </w:r>
    </w:p>
  </w:footnote>
  <w:footnote w:type="continuationSeparator" w:id="0">
    <w:p w14:paraId="0E9D36EA" w14:textId="77777777" w:rsidR="00B8679C" w:rsidRDefault="00B8679C" w:rsidP="0015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780B20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176C02"/>
    <w:multiLevelType w:val="hybridMultilevel"/>
    <w:tmpl w:val="A8E04E60"/>
    <w:lvl w:ilvl="0" w:tplc="FCC84C3E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500"/>
        </w:tabs>
        <w:ind w:left="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66"/>
    <w:rsid w:val="00037239"/>
    <w:rsid w:val="000C0A2D"/>
    <w:rsid w:val="00157266"/>
    <w:rsid w:val="00261740"/>
    <w:rsid w:val="00370A45"/>
    <w:rsid w:val="004720FA"/>
    <w:rsid w:val="0051705C"/>
    <w:rsid w:val="006F1C0E"/>
    <w:rsid w:val="008B5504"/>
    <w:rsid w:val="008C18C1"/>
    <w:rsid w:val="00A825AC"/>
    <w:rsid w:val="00B8679C"/>
    <w:rsid w:val="00BF4D6B"/>
    <w:rsid w:val="00C57742"/>
    <w:rsid w:val="00F0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B3BD"/>
  <w15:docId w15:val="{1B52ED9D-146E-4C91-9B30-B5DFC607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72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7266"/>
    <w:pPr>
      <w:keepNext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5726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5726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726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72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7266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572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7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57266"/>
    <w:pPr>
      <w:suppressAutoHyphens/>
      <w:spacing w:line="360" w:lineRule="auto"/>
    </w:pPr>
    <w:rPr>
      <w:szCs w:val="20"/>
      <w:lang w:eastAsia="ar-SA"/>
    </w:rPr>
  </w:style>
  <w:style w:type="paragraph" w:styleId="Nagwek">
    <w:name w:val="header"/>
    <w:basedOn w:val="Normalny"/>
    <w:link w:val="NagwekZnak"/>
    <w:rsid w:val="00157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7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157266"/>
    <w:pPr>
      <w:ind w:left="720"/>
      <w:contextualSpacing/>
    </w:pPr>
    <w:rPr>
      <w:rFonts w:ascii="Cambria" w:eastAsia="Cambria" w:hAnsi="Cambria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157266"/>
    <w:rPr>
      <w:rFonts w:ascii="Cambria" w:eastAsia="Cambria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572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7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7266"/>
    <w:rPr>
      <w:vertAlign w:val="superscript"/>
    </w:rPr>
  </w:style>
  <w:style w:type="paragraph" w:customStyle="1" w:styleId="Default">
    <w:name w:val="Default"/>
    <w:rsid w:val="00157266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p.czechowski</dc:creator>
  <cp:lastModifiedBy>Magdalena Lewandowska</cp:lastModifiedBy>
  <cp:revision>2</cp:revision>
  <cp:lastPrinted>2022-10-17T12:32:00Z</cp:lastPrinted>
  <dcterms:created xsi:type="dcterms:W3CDTF">2022-10-17T12:33:00Z</dcterms:created>
  <dcterms:modified xsi:type="dcterms:W3CDTF">2022-10-17T12:33:00Z</dcterms:modified>
</cp:coreProperties>
</file>