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F57110">
        <w:rPr>
          <w:sz w:val="22"/>
          <w:szCs w:val="22"/>
        </w:rPr>
        <w:t>321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F57110">
        <w:rPr>
          <w:rFonts w:ascii="Times New Roman" w:hAnsi="Times New Roman" w:cs="Times New Roman"/>
          <w:b/>
        </w:rPr>
        <w:t xml:space="preserve"> 06</w:t>
      </w:r>
      <w:r w:rsidR="005533AD">
        <w:rPr>
          <w:rFonts w:ascii="Times New Roman" w:hAnsi="Times New Roman" w:cs="Times New Roman"/>
          <w:b/>
        </w:rPr>
        <w:t>.</w:t>
      </w:r>
      <w:r w:rsidR="00F57110">
        <w:rPr>
          <w:rFonts w:ascii="Times New Roman" w:hAnsi="Times New Roman" w:cs="Times New Roman"/>
          <w:b/>
        </w:rPr>
        <w:t>09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A93EC0">
        <w:rPr>
          <w:b/>
          <w:sz w:val="22"/>
          <w:szCs w:val="22"/>
        </w:rPr>
        <w:t>Wydziału Podatków i Windykacji</w:t>
      </w:r>
      <w:r w:rsidR="005533AD">
        <w:rPr>
          <w:b/>
          <w:sz w:val="22"/>
          <w:szCs w:val="22"/>
        </w:rPr>
        <w:t xml:space="preserve">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A93EC0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A93EC0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A93EC0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A93EC0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FD5039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A93EC0">
        <w:rPr>
          <w:rFonts w:ascii="Times New Roman" w:hAnsi="Times New Roman" w:cs="Times New Roman"/>
        </w:rPr>
        <w:t>wadzić nabór do Wydziału Podatków i Windykacji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 w:rsidR="005533AD">
        <w:rPr>
          <w:rFonts w:ascii="Times New Roman" w:hAnsi="Times New Roman" w:cs="Times New Roman"/>
        </w:rPr>
        <w:t xml:space="preserve"> Aneta Pietrzak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E7363D">
        <w:rPr>
          <w:rFonts w:ascii="Times New Roman" w:hAnsi="Times New Roman" w:cs="Times New Roman"/>
        </w:rPr>
        <w:t xml:space="preserve">Skarbnik Miasta Torunia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A93EC0">
        <w:rPr>
          <w:rFonts w:ascii="Times New Roman" w:hAnsi="Times New Roman" w:cs="Times New Roman"/>
        </w:rPr>
        <w:t>i Agnieszka Mierzejewska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A93EC0">
        <w:rPr>
          <w:rFonts w:ascii="Times New Roman" w:hAnsi="Times New Roman" w:cs="Times New Roman"/>
        </w:rPr>
        <w:t>dyrektor</w:t>
      </w:r>
      <w:r w:rsidR="005C2ACD">
        <w:rPr>
          <w:rFonts w:ascii="Times New Roman" w:hAnsi="Times New Roman" w:cs="Times New Roman"/>
        </w:rPr>
        <w:t xml:space="preserve"> Wydziału</w:t>
      </w:r>
      <w:r w:rsidR="00A93EC0">
        <w:rPr>
          <w:rFonts w:ascii="Times New Roman" w:hAnsi="Times New Roman" w:cs="Times New Roman"/>
        </w:rPr>
        <w:t xml:space="preserve"> Podatków i Windykacji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5533AD">
        <w:rPr>
          <w:rFonts w:ascii="Times New Roman" w:hAnsi="Times New Roman" w:cs="Times New Roman"/>
        </w:rPr>
        <w:t xml:space="preserve">Agnieszka Ciecierska 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</w:t>
      </w:r>
      <w:r w:rsidR="00FD50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Michał Zaleski</w:t>
      </w:r>
    </w:p>
    <w:p w:rsidR="00000F38" w:rsidRDefault="005533AD" w:rsidP="005533AD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FD5039" w:rsidRDefault="00FD5039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FD5039" w:rsidRPr="00AC7CB9" w:rsidRDefault="00A93EC0" w:rsidP="00FD503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 oraz nr 180 z dnia 23.05.2022 r.</w:t>
      </w:r>
    </w:p>
    <w:p w:rsidR="001552BA" w:rsidRPr="00AC7CB9" w:rsidRDefault="001552BA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F57110">
        <w:rPr>
          <w:sz w:val="22"/>
          <w:szCs w:val="22"/>
        </w:rPr>
        <w:t xml:space="preserve">321 </w:t>
      </w:r>
      <w:r w:rsidR="00890945" w:rsidRPr="00FB1982">
        <w:rPr>
          <w:sz w:val="22"/>
          <w:szCs w:val="22"/>
        </w:rPr>
        <w:t xml:space="preserve">PMT z dnia </w:t>
      </w:r>
      <w:r w:rsidR="00F57110">
        <w:rPr>
          <w:sz w:val="22"/>
          <w:szCs w:val="22"/>
        </w:rPr>
        <w:t>06</w:t>
      </w:r>
      <w:r w:rsidR="005533AD">
        <w:rPr>
          <w:sz w:val="22"/>
          <w:szCs w:val="22"/>
        </w:rPr>
        <w:t>.</w:t>
      </w:r>
      <w:r w:rsidR="00F57110">
        <w:rPr>
          <w:sz w:val="22"/>
          <w:szCs w:val="22"/>
        </w:rPr>
        <w:t>09</w:t>
      </w:r>
      <w:bookmarkStart w:id="0" w:name="_GoBack"/>
      <w:bookmarkEnd w:id="0"/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A93EC0">
        <w:rPr>
          <w:rFonts w:ascii="Times New Roman" w:hAnsi="Times New Roman" w:cs="Times New Roman"/>
          <w:b/>
        </w:rPr>
        <w:t>Wydziału Podatków i Windykacji</w:t>
      </w:r>
      <w:r w:rsidR="00AE7AD6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8E1A93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705B39" w:rsidRPr="008E1A93">
        <w:rPr>
          <w:rFonts w:ascii="Times New Roman" w:hAnsi="Times New Roman" w:cs="Times New Roman"/>
        </w:rPr>
        <w:t xml:space="preserve"> </w:t>
      </w:r>
      <w:r w:rsidR="00A93EC0">
        <w:rPr>
          <w:rFonts w:ascii="Times New Roman" w:hAnsi="Times New Roman" w:cs="Times New Roman"/>
        </w:rPr>
        <w:t>II stopnia</w:t>
      </w:r>
      <w:r w:rsidR="00F5348C" w:rsidRPr="008E1A93">
        <w:rPr>
          <w:rFonts w:ascii="Times New Roman" w:hAnsi="Times New Roman" w:cs="Times New Roman"/>
        </w:rPr>
        <w:t>,</w:t>
      </w:r>
    </w:p>
    <w:p w:rsidR="008E1A93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>c</w:t>
      </w:r>
      <w:r w:rsidR="00A93EC0">
        <w:rPr>
          <w:rFonts w:ascii="Times New Roman" w:hAnsi="Times New Roman" w:cs="Times New Roman"/>
        </w:rPr>
        <w:t>o najmniej rocznego</w:t>
      </w:r>
      <w:r w:rsidR="0090013C" w:rsidRPr="008E1A93">
        <w:rPr>
          <w:rFonts w:ascii="Times New Roman" w:hAnsi="Times New Roman" w:cs="Times New Roman"/>
        </w:rPr>
        <w:t xml:space="preserve"> stażu pracy</w:t>
      </w:r>
      <w:r w:rsidR="00A93EC0">
        <w:rPr>
          <w:rFonts w:ascii="Times New Roman" w:hAnsi="Times New Roman" w:cs="Times New Roman"/>
        </w:rPr>
        <w:t xml:space="preserve"> na stanowiskach związanych z prawem podatkowym lub finansami</w:t>
      </w:r>
      <w:r w:rsidR="008E1A93" w:rsidRPr="008E1A93">
        <w:rPr>
          <w:rFonts w:ascii="Times New Roman" w:hAnsi="Times New Roman" w:cs="Times New Roman"/>
        </w:rPr>
        <w:t xml:space="preserve">, </w:t>
      </w:r>
    </w:p>
    <w:p w:rsidR="0090013C" w:rsidRPr="008E1A93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</w:t>
      </w:r>
      <w:r w:rsidR="00A93EC0">
        <w:rPr>
          <w:rFonts w:ascii="Times New Roman" w:hAnsi="Times New Roman" w:cs="Times New Roman"/>
        </w:rPr>
        <w:t>ach samorządowych (Dz. U. z 2022 r. poz. 530</w:t>
      </w:r>
      <w:r w:rsidRPr="008E1A93">
        <w:rPr>
          <w:rFonts w:ascii="Times New Roman" w:hAnsi="Times New Roman" w:cs="Times New Roman"/>
        </w:rPr>
        <w:t>),</w:t>
      </w:r>
    </w:p>
    <w:p w:rsidR="00AC4D4D" w:rsidRPr="00F5348C" w:rsidRDefault="00AC4D4D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znajomości przepisów </w:t>
      </w:r>
      <w:r w:rsidR="00A93EC0">
        <w:rPr>
          <w:rFonts w:ascii="Times New Roman" w:hAnsi="Times New Roman" w:cs="Times New Roman"/>
        </w:rPr>
        <w:t xml:space="preserve">regulujących zadania realizowane przez Wydział Podatków i Windykacji, </w:t>
      </w:r>
      <w:r w:rsidR="00A93EC0">
        <w:rPr>
          <w:rFonts w:ascii="Times New Roman" w:hAnsi="Times New Roman" w:cs="Times New Roman"/>
        </w:rPr>
        <w:br/>
        <w:t>w tym w szczególności: ustawy o postępowaniu egzekucyjnym w administracji i ustawy Kodeks postępowania administracyjnego,</w:t>
      </w:r>
    </w:p>
    <w:p w:rsidR="0090013C" w:rsidRPr="00AC4D4D" w:rsidRDefault="00A93EC0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interpretowania przepisów i wykorzystania ich w praktyce,</w:t>
      </w:r>
      <w:r w:rsidR="00AC4D4D" w:rsidRPr="00AC4D4D">
        <w:rPr>
          <w:rFonts w:ascii="Times New Roman" w:hAnsi="Times New Roman" w:cs="Times New Roman"/>
        </w:rPr>
        <w:t xml:space="preserve"> 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posiadania kompetencji miękkich: </w:t>
      </w:r>
      <w:r w:rsidR="00A93EC0">
        <w:rPr>
          <w:rFonts w:ascii="Times New Roman" w:hAnsi="Times New Roman" w:cs="Times New Roman"/>
        </w:rPr>
        <w:t>zdolności analityczne, dokładność i skrupulatność, samodzielność, terminowość, umiejętność p</w:t>
      </w:r>
      <w:r w:rsidR="00017318">
        <w:rPr>
          <w:rFonts w:ascii="Times New Roman" w:hAnsi="Times New Roman" w:cs="Times New Roman"/>
        </w:rPr>
        <w:t>racy pod presja czasu, dyspozycy</w:t>
      </w:r>
      <w:r w:rsidR="00A93EC0">
        <w:rPr>
          <w:rFonts w:ascii="Times New Roman" w:hAnsi="Times New Roman" w:cs="Times New Roman"/>
        </w:rPr>
        <w:t>jność</w:t>
      </w:r>
      <w:r w:rsidRPr="00AC4D4D">
        <w:rPr>
          <w:rFonts w:ascii="Times New Roman" w:hAnsi="Times New Roman" w:cs="Times New Roman"/>
        </w:rPr>
        <w:t xml:space="preserve">, </w:t>
      </w:r>
    </w:p>
    <w:p w:rsidR="002C1FEE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gotowości do pracy w wymiarze pełnego etatu na </w:t>
      </w:r>
      <w:r w:rsidR="00C47375">
        <w:rPr>
          <w:rFonts w:ascii="Times New Roman" w:hAnsi="Times New Roman" w:cs="Times New Roman"/>
        </w:rPr>
        <w:t>podstawie umowy</w:t>
      </w:r>
      <w:r w:rsidRPr="00AC4D4D">
        <w:rPr>
          <w:rFonts w:ascii="Times New Roman" w:hAnsi="Times New Roman" w:cs="Times New Roman"/>
        </w:rPr>
        <w:t xml:space="preserve">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35FC2" w:rsidRPr="00835FC2" w:rsidRDefault="002C1FEE" w:rsidP="00835FC2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  <w:r w:rsidR="00835FC2" w:rsidRPr="00835FC2">
        <w:rPr>
          <w:b/>
          <w:szCs w:val="22"/>
        </w:rPr>
        <w:t xml:space="preserve"> </w:t>
      </w:r>
    </w:p>
    <w:p w:rsidR="00835FC2" w:rsidRDefault="00646D96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 w:rsidRPr="00646D96">
        <w:rPr>
          <w:szCs w:val="22"/>
        </w:rPr>
        <w:t>1)</w:t>
      </w:r>
      <w:r w:rsidR="008E1A93">
        <w:rPr>
          <w:b/>
          <w:szCs w:val="22"/>
        </w:rPr>
        <w:t xml:space="preserve"> </w:t>
      </w:r>
      <w:r w:rsidR="00835FC2" w:rsidRPr="00835FC2">
        <w:rPr>
          <w:szCs w:val="22"/>
        </w:rPr>
        <w:t>wykształcenie wyższe lub studia podyplomowe z dziedziny nauk ekonomicznych lub prawnych,</w:t>
      </w:r>
    </w:p>
    <w:p w:rsidR="00835FC2" w:rsidRPr="00835FC2" w:rsidRDefault="00835FC2" w:rsidP="00835FC2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>
        <w:rPr>
          <w:szCs w:val="22"/>
        </w:rPr>
        <w:t xml:space="preserve">2) </w:t>
      </w:r>
      <w:r w:rsidR="008E1A93" w:rsidRPr="008E1A93">
        <w:rPr>
          <w:szCs w:val="22"/>
        </w:rPr>
        <w:t>staż pracy</w:t>
      </w:r>
      <w:r w:rsidR="008E1A93">
        <w:rPr>
          <w:b/>
          <w:szCs w:val="22"/>
        </w:rPr>
        <w:t xml:space="preserve"> </w:t>
      </w:r>
      <w:r w:rsidR="008E1A93">
        <w:t>w jedno</w:t>
      </w:r>
      <w:r>
        <w:t>stkach samorządu terytorialnego lub urzędach administracji skarbowej lub celnej.</w:t>
      </w:r>
      <w:r w:rsidR="008E1A93">
        <w:t xml:space="preserve"> </w:t>
      </w:r>
    </w:p>
    <w:p w:rsidR="00E2662C" w:rsidRPr="00E2662C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Pr="00AC4D4D" w:rsidRDefault="00AF4BB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5FC2">
        <w:rPr>
          <w:rFonts w:ascii="Times New Roman" w:hAnsi="Times New Roman" w:cs="Times New Roman"/>
        </w:rPr>
        <w:t>gzekucja podatków i opłat loka</w:t>
      </w:r>
      <w:r>
        <w:rPr>
          <w:rFonts w:ascii="Times New Roman" w:hAnsi="Times New Roman" w:cs="Times New Roman"/>
        </w:rPr>
        <w:t>lnych, grzywien</w:t>
      </w:r>
      <w:r w:rsidR="00835FC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opłat</w:t>
      </w:r>
      <w:r w:rsidR="00E2662C">
        <w:rPr>
          <w:rFonts w:ascii="Times New Roman" w:hAnsi="Times New Roman" w:cs="Times New Roman"/>
        </w:rPr>
        <w:t>,</w:t>
      </w:r>
    </w:p>
    <w:p w:rsidR="00AC4D4D" w:rsidRPr="00AC4D4D" w:rsidRDefault="00AF4BB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planów finansowych i sprawozdań z zakresu dochodów i wydatków budżetowych egzekucji administracyjnej,</w:t>
      </w:r>
    </w:p>
    <w:p w:rsidR="00AC4D4D" w:rsidRPr="00AC4D4D" w:rsidRDefault="00AF4BB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spraw z </w:t>
      </w:r>
      <w:r w:rsidR="0026221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akresu wyjawienia majątku przed sądami rejonowymi</w:t>
      </w:r>
      <w:r w:rsidR="00237C28">
        <w:rPr>
          <w:rFonts w:ascii="Times New Roman" w:hAnsi="Times New Roman" w:cs="Times New Roman"/>
        </w:rPr>
        <w:t>,</w:t>
      </w:r>
    </w:p>
    <w:p w:rsidR="00AC4D4D" w:rsidRDefault="0026221B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poziomu należności Gminy Miasta Toruń zgodnie z obowiązującymi przepisami.</w:t>
      </w:r>
    </w:p>
    <w:p w:rsidR="0018374C" w:rsidRPr="0018374C" w:rsidRDefault="0018374C" w:rsidP="0018374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5227B4">
        <w:rPr>
          <w:rFonts w:ascii="Times New Roman" w:hAnsi="Times New Roman" w:cs="Times New Roman"/>
        </w:rPr>
        <w:t>Wydziału Podatków i Windykacji określa zarządzenie nr 122</w:t>
      </w:r>
      <w:r w:rsidRPr="00AC4D4D">
        <w:rPr>
          <w:rFonts w:ascii="Times New Roman" w:hAnsi="Times New Roman" w:cs="Times New Roman"/>
        </w:rPr>
        <w:t xml:space="preserve"> Pre</w:t>
      </w:r>
      <w:r w:rsidR="005227B4">
        <w:rPr>
          <w:rFonts w:ascii="Times New Roman" w:hAnsi="Times New Roman" w:cs="Times New Roman"/>
        </w:rPr>
        <w:t>zydenta Miasta Torunia z dnia 14 kwietnia 2022</w:t>
      </w:r>
      <w:r w:rsidRPr="00AC4D4D">
        <w:rPr>
          <w:rFonts w:ascii="Times New Roman" w:hAnsi="Times New Roman" w:cs="Times New Roman"/>
        </w:rPr>
        <w:t xml:space="preserve"> r. 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="005227B4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5227B4">
        <w:rPr>
          <w:rFonts w:ascii="Times New Roman" w:hAnsi="Times New Roman" w:cs="Times New Roman"/>
        </w:rPr>
        <w:t>Wydziału Podatków i Windykacji</w:t>
      </w:r>
      <w:r w:rsidR="0018374C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w Urzędzie Miasta Torunia.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</w:t>
      </w:r>
      <w:r w:rsidR="005227B4">
        <w:rPr>
          <w:rFonts w:ascii="Times New Roman" w:hAnsi="Times New Roman" w:cs="Times New Roman"/>
        </w:rPr>
        <w:t>ach samorządowych (Dz. U. z 2022 r. poz. 530</w:t>
      </w:r>
      <w:r w:rsidR="008D3E77" w:rsidRPr="00AC4D4D">
        <w:rPr>
          <w:rFonts w:ascii="Times New Roman" w:hAnsi="Times New Roman" w:cs="Times New Roman"/>
        </w:rPr>
        <w:t xml:space="preserve">) pierwsza umowa </w:t>
      </w:r>
      <w:r w:rsidR="005227B4">
        <w:rPr>
          <w:rFonts w:ascii="Times New Roman" w:hAnsi="Times New Roman" w:cs="Times New Roman"/>
        </w:rPr>
        <w:br/>
      </w:r>
      <w:r w:rsidR="008D3E77" w:rsidRPr="00AC4D4D">
        <w:rPr>
          <w:rFonts w:ascii="Times New Roman" w:hAnsi="Times New Roman" w:cs="Times New Roman"/>
        </w:rPr>
        <w:t>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lastRenderedPageBreak/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  <w:r w:rsidR="002A43DD" w:rsidRPr="00AC4D4D">
        <w:rPr>
          <w:rFonts w:ascii="Times New Roman" w:hAnsi="Times New Roman" w:cs="Times New Roman"/>
        </w:rPr>
        <w:t xml:space="preserve"> winda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5227B4">
        <w:rPr>
          <w:rFonts w:ascii="Times New Roman" w:hAnsi="Times New Roman" w:cs="Times New Roman"/>
        </w:rPr>
        <w:t>roczny</w:t>
      </w:r>
      <w:r w:rsidR="0027585F" w:rsidRPr="00AC4D4D">
        <w:rPr>
          <w:rFonts w:ascii="Times New Roman" w:hAnsi="Times New Roman" w:cs="Times New Roman"/>
        </w:rPr>
        <w:t xml:space="preserve"> staż pracy</w:t>
      </w:r>
      <w:r w:rsidR="005227B4">
        <w:rPr>
          <w:rFonts w:ascii="Times New Roman" w:hAnsi="Times New Roman" w:cs="Times New Roman"/>
        </w:rPr>
        <w:t xml:space="preserve"> na stanowiskach związanych z prawem podatkowym lub finansami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3840DA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3840DA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</w:t>
      </w:r>
      <w:r w:rsidR="003840DA" w:rsidRPr="003840DA">
        <w:rPr>
          <w:rFonts w:ascii="Times New Roman" w:hAnsi="Times New Roman" w:cs="Times New Roman"/>
        </w:rPr>
        <w:t xml:space="preserve">staż pracy </w:t>
      </w:r>
      <w:r w:rsidR="003840DA" w:rsidRPr="003840DA">
        <w:t xml:space="preserve">w </w:t>
      </w:r>
      <w:r w:rsidR="003840DA" w:rsidRPr="003840DA">
        <w:rPr>
          <w:rFonts w:ascii="Times New Roman" w:hAnsi="Times New Roman" w:cs="Times New Roman"/>
        </w:rPr>
        <w:t xml:space="preserve">jednostkach samorządu terytorialnego </w:t>
      </w:r>
      <w:r w:rsidR="005227B4">
        <w:rPr>
          <w:rFonts w:ascii="Times New Roman" w:hAnsi="Times New Roman" w:cs="Times New Roman"/>
        </w:rPr>
        <w:t xml:space="preserve">lub urzędach administracji skarbowej lub celnej </w:t>
      </w:r>
      <w:r w:rsidR="00646D96" w:rsidRPr="003840DA">
        <w:rPr>
          <w:rFonts w:ascii="Times New Roman" w:hAnsi="Times New Roman" w:cs="Times New Roman"/>
        </w:rPr>
        <w:t>(w przypadku spełnienia przez kandydata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2008r. o pracowni</w:t>
      </w:r>
      <w:r w:rsidR="005227B4">
        <w:rPr>
          <w:rFonts w:ascii="Times New Roman" w:hAnsi="Times New Roman" w:cs="Times New Roman"/>
        </w:rPr>
        <w:t>kach samorządowych (Dz. U. z 2022</w:t>
      </w:r>
      <w:r w:rsidRPr="00AC4D4D">
        <w:rPr>
          <w:rFonts w:ascii="Times New Roman" w:hAnsi="Times New Roman" w:cs="Times New Roman"/>
        </w:rPr>
        <w:t xml:space="preserve"> r. poz. </w:t>
      </w:r>
      <w:r w:rsidR="005227B4">
        <w:rPr>
          <w:rFonts w:ascii="Times New Roman" w:hAnsi="Times New Roman" w:cs="Times New Roman"/>
        </w:rPr>
        <w:t>530)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</w:t>
      </w:r>
      <w:r w:rsidR="005227B4">
        <w:rPr>
          <w:rFonts w:ascii="Times New Roman" w:hAnsi="Times New Roman" w:cs="Times New Roman"/>
        </w:rPr>
        <w:t>z. U. z 2022 r. poz. 530</w:t>
      </w:r>
      <w:r w:rsidRPr="00AC4D4D">
        <w:rPr>
          <w:rFonts w:ascii="Times New Roman" w:hAnsi="Times New Roman" w:cs="Times New Roman"/>
        </w:rPr>
        <w:t>) jest obowiązany do złożenia kopii dokumentu potwierdzającego niepełnosprawność,</w:t>
      </w:r>
    </w:p>
    <w:p w:rsidR="00374969" w:rsidRPr="00AC4D4D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lastRenderedPageBreak/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</w:t>
      </w:r>
      <w:r w:rsidR="007F5143">
        <w:rPr>
          <w:rFonts w:ascii="Times New Roman" w:hAnsi="Times New Roman" w:cs="Times New Roman"/>
          <w:b/>
          <w:u w:val="single"/>
        </w:rPr>
        <w:t>t: do dnia ___</w:t>
      </w:r>
      <w:r w:rsidR="005227B4">
        <w:rPr>
          <w:rFonts w:ascii="Times New Roman" w:hAnsi="Times New Roman" w:cs="Times New Roman"/>
          <w:b/>
          <w:u w:val="single"/>
        </w:rPr>
        <w:t>.09</w:t>
      </w:r>
      <w:r w:rsidR="007642E5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nr </w:t>
      </w:r>
      <w:r w:rsidR="005227B4">
        <w:rPr>
          <w:rFonts w:ascii="Times New Roman" w:hAnsi="Times New Roman" w:cs="Times New Roman"/>
          <w:b/>
          <w:u w:val="single"/>
        </w:rPr>
        <w:t>15</w:t>
      </w:r>
      <w:r w:rsidR="007642E5">
        <w:rPr>
          <w:rFonts w:ascii="Times New Roman" w:hAnsi="Times New Roman" w:cs="Times New Roman"/>
          <w:b/>
          <w:u w:val="single"/>
        </w:rPr>
        <w:t>/2022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</w:t>
      </w:r>
      <w:proofErr w:type="spellStart"/>
      <w:r w:rsidRPr="00AC4D4D">
        <w:rPr>
          <w:rFonts w:ascii="Times New Roman" w:hAnsi="Times New Roman" w:cs="Times New Roman"/>
          <w:i/>
        </w:rPr>
        <w:t>późn</w:t>
      </w:r>
      <w:proofErr w:type="spellEnd"/>
      <w:r w:rsidRPr="00AC4D4D">
        <w:rPr>
          <w:rFonts w:ascii="Times New Roman" w:hAnsi="Times New Roman" w:cs="Times New Roman"/>
          <w:i/>
        </w:rPr>
        <w:t xml:space="preserve">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Pr="00AC4D4D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B53A3B" w:rsidRPr="00FD0F69" w:rsidRDefault="00273B83" w:rsidP="00FD0F69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</w:r>
      <w:r w:rsidR="007642E5">
        <w:rPr>
          <w:rFonts w:ascii="Times New Roman" w:hAnsi="Times New Roman" w:cs="Times New Roman"/>
          <w:b/>
        </w:rPr>
        <w:t xml:space="preserve">                Michał Zaleski</w:t>
      </w:r>
    </w:p>
    <w:sectPr w:rsidR="00B53A3B" w:rsidRPr="00FD0F69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47" w:rsidRDefault="001C5947" w:rsidP="00DD6D30">
      <w:pPr>
        <w:spacing w:after="0" w:line="240" w:lineRule="auto"/>
      </w:pPr>
      <w:r>
        <w:separator/>
      </w:r>
    </w:p>
  </w:endnote>
  <w:endnote w:type="continuationSeparator" w:id="0">
    <w:p w:rsidR="001C5947" w:rsidRDefault="001C5947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47" w:rsidRDefault="001C5947" w:rsidP="00DD6D30">
      <w:pPr>
        <w:spacing w:after="0" w:line="240" w:lineRule="auto"/>
      </w:pPr>
      <w:r>
        <w:separator/>
      </w:r>
    </w:p>
  </w:footnote>
  <w:footnote w:type="continuationSeparator" w:id="0">
    <w:p w:rsidR="001C5947" w:rsidRDefault="001C5947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C5947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12CD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27B4"/>
    <w:rsid w:val="00523FEC"/>
    <w:rsid w:val="00524735"/>
    <w:rsid w:val="00525E5D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5DD7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7F5143"/>
    <w:rsid w:val="00800986"/>
    <w:rsid w:val="0080108D"/>
    <w:rsid w:val="00804A1B"/>
    <w:rsid w:val="00805CFD"/>
    <w:rsid w:val="00813D93"/>
    <w:rsid w:val="00816CD4"/>
    <w:rsid w:val="00827ACF"/>
    <w:rsid w:val="008339E6"/>
    <w:rsid w:val="00835FC2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3EC0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6401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13F3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5348C"/>
    <w:rsid w:val="00F57110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00E7"/>
  <w15:docId w15:val="{B9FA5B47-727D-4B2D-A7F9-B2D2901D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DFAC-07C1-4DA4-B926-E4EBEA9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m.ruszkowska</cp:lastModifiedBy>
  <cp:revision>29</cp:revision>
  <cp:lastPrinted>2022-09-06T06:11:00Z</cp:lastPrinted>
  <dcterms:created xsi:type="dcterms:W3CDTF">2022-02-02T12:50:00Z</dcterms:created>
  <dcterms:modified xsi:type="dcterms:W3CDTF">2022-09-08T07:53:00Z</dcterms:modified>
</cp:coreProperties>
</file>