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0A" w:rsidRPr="00231CAF" w:rsidRDefault="00A0110A" w:rsidP="00A0110A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231CAF">
        <w:rPr>
          <w:b w:val="0"/>
          <w:bCs w:val="0"/>
          <w:sz w:val="22"/>
          <w:szCs w:val="22"/>
        </w:rPr>
        <w:t>Załącznik</w:t>
      </w:r>
    </w:p>
    <w:p w:rsidR="00A0110A" w:rsidRPr="00231CAF" w:rsidRDefault="00A0110A" w:rsidP="00A0110A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231CAF">
        <w:rPr>
          <w:b w:val="0"/>
          <w:sz w:val="22"/>
          <w:szCs w:val="22"/>
        </w:rPr>
        <w:t xml:space="preserve">do uchwały nr </w:t>
      </w:r>
      <w:r>
        <w:rPr>
          <w:b w:val="0"/>
          <w:sz w:val="22"/>
          <w:szCs w:val="22"/>
        </w:rPr>
        <w:t>862/22</w:t>
      </w:r>
    </w:p>
    <w:p w:rsidR="00A0110A" w:rsidRPr="00231CAF" w:rsidRDefault="00A0110A" w:rsidP="00A0110A">
      <w:pPr>
        <w:ind w:firstLine="6237"/>
        <w:rPr>
          <w:szCs w:val="22"/>
        </w:rPr>
      </w:pPr>
      <w:r w:rsidRPr="00231CAF">
        <w:rPr>
          <w:szCs w:val="22"/>
        </w:rPr>
        <w:t>Rady Miasta Torunia</w:t>
      </w:r>
    </w:p>
    <w:p w:rsidR="00A0110A" w:rsidRPr="00231CAF" w:rsidRDefault="00A0110A" w:rsidP="00A0110A">
      <w:pPr>
        <w:ind w:firstLine="6237"/>
        <w:rPr>
          <w:szCs w:val="22"/>
        </w:rPr>
      </w:pPr>
      <w:r w:rsidRPr="00231CAF">
        <w:rPr>
          <w:szCs w:val="22"/>
        </w:rPr>
        <w:t xml:space="preserve">z dnia </w:t>
      </w:r>
      <w:r>
        <w:rPr>
          <w:szCs w:val="22"/>
        </w:rPr>
        <w:t>12 maja 2022 r.</w:t>
      </w:r>
    </w:p>
    <w:p w:rsidR="00A0110A" w:rsidRDefault="00A0110A" w:rsidP="00A0110A">
      <w:pPr>
        <w:jc w:val="center"/>
        <w:rPr>
          <w:sz w:val="24"/>
        </w:rPr>
      </w:pPr>
    </w:p>
    <w:p w:rsidR="00A0110A" w:rsidRDefault="00A0110A" w:rsidP="00A0110A">
      <w:pPr>
        <w:autoSpaceDE w:val="0"/>
        <w:autoSpaceDN w:val="0"/>
        <w:adjustRightInd w:val="0"/>
        <w:jc w:val="center"/>
        <w:rPr>
          <w:sz w:val="24"/>
        </w:rPr>
      </w:pPr>
      <w:r w:rsidRPr="00050A8C">
        <w:rPr>
          <w:sz w:val="24"/>
        </w:rPr>
        <w:t>UZASADNIENIE</w:t>
      </w:r>
    </w:p>
    <w:p w:rsidR="00A0110A" w:rsidRPr="00050A8C" w:rsidRDefault="00A0110A" w:rsidP="00A0110A">
      <w:pPr>
        <w:autoSpaceDE w:val="0"/>
        <w:autoSpaceDN w:val="0"/>
        <w:adjustRightInd w:val="0"/>
        <w:jc w:val="center"/>
        <w:rPr>
          <w:sz w:val="24"/>
        </w:rPr>
      </w:pPr>
    </w:p>
    <w:p w:rsidR="00A0110A" w:rsidRPr="00C17644" w:rsidRDefault="00A0110A" w:rsidP="00A0110A">
      <w:pPr>
        <w:autoSpaceDE w:val="0"/>
        <w:autoSpaceDN w:val="0"/>
        <w:adjustRightInd w:val="0"/>
        <w:ind w:firstLine="851"/>
        <w:rPr>
          <w:sz w:val="24"/>
        </w:rPr>
      </w:pPr>
      <w:r w:rsidRPr="00C17644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</w:t>
      </w:r>
      <w:r>
        <w:rPr>
          <w:sz w:val="24"/>
        </w:rPr>
        <w:t>ącego petycję, życia zbiorowego</w:t>
      </w:r>
      <w:r w:rsidRPr="00C17644">
        <w:rPr>
          <w:sz w:val="24"/>
        </w:rPr>
        <w:t xml:space="preserve"> lub wartości wymagających szczególnej ochrony w imię dobra wspólnego, mieszczących się w zakresie zadań i kompetencji adresata petycji. Petycja może być </w:t>
      </w:r>
      <w:r>
        <w:rPr>
          <w:sz w:val="24"/>
        </w:rPr>
        <w:t>złożona w interesie: publicznym,</w:t>
      </w:r>
      <w:r w:rsidRPr="00C17644">
        <w:rPr>
          <w:sz w:val="24"/>
        </w:rPr>
        <w:t xml:space="preserve"> podmiotu wnoszącego petycję lub podmiotu trzeciego, za jego zgodą.</w:t>
      </w:r>
    </w:p>
    <w:p w:rsidR="00A0110A" w:rsidRPr="00C17644" w:rsidRDefault="00A0110A" w:rsidP="00A0110A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C17644">
        <w:rPr>
          <w:sz w:val="24"/>
        </w:rPr>
        <w:t xml:space="preserve">Ustawa w art. 9 ust. 2 stanowi, że petycja złożona do organu stanowiącego jednostki samorządu terytorialnego jest rozpatrywana przez ten organ. Do Rady Miasta Torunia wpłynęła w dniu </w:t>
      </w:r>
      <w:r>
        <w:rPr>
          <w:sz w:val="24"/>
        </w:rPr>
        <w:t>28</w:t>
      </w:r>
      <w:r w:rsidRPr="00C17644">
        <w:rPr>
          <w:sz w:val="24"/>
        </w:rPr>
        <w:t xml:space="preserve"> </w:t>
      </w:r>
      <w:r>
        <w:rPr>
          <w:sz w:val="24"/>
        </w:rPr>
        <w:t>kwietnia</w:t>
      </w:r>
      <w:r w:rsidRPr="00C17644">
        <w:rPr>
          <w:sz w:val="24"/>
        </w:rPr>
        <w:t xml:space="preserve"> 202</w:t>
      </w:r>
      <w:r>
        <w:rPr>
          <w:sz w:val="24"/>
        </w:rPr>
        <w:t xml:space="preserve">2 </w:t>
      </w:r>
      <w:r w:rsidRPr="00C17644">
        <w:rPr>
          <w:sz w:val="24"/>
        </w:rPr>
        <w:t>r. petycja mieszkańc</w:t>
      </w:r>
      <w:r>
        <w:rPr>
          <w:sz w:val="24"/>
        </w:rPr>
        <w:t>ów</w:t>
      </w:r>
      <w:r w:rsidRPr="00C17644">
        <w:rPr>
          <w:sz w:val="24"/>
        </w:rPr>
        <w:t xml:space="preserve"> Torunia w sprawie </w:t>
      </w:r>
      <w:r>
        <w:rPr>
          <w:sz w:val="24"/>
        </w:rPr>
        <w:t>montażu wyniesionego przejścia dla pieszych na ul. Turystycznej przy Szkole Podstawowej nr 27</w:t>
      </w:r>
      <w:r w:rsidRPr="00C17644">
        <w:rPr>
          <w:rStyle w:val="b"/>
          <w:sz w:val="24"/>
        </w:rPr>
        <w:t>.</w:t>
      </w:r>
    </w:p>
    <w:p w:rsidR="00A0110A" w:rsidRPr="00C17644" w:rsidRDefault="00A0110A" w:rsidP="00A0110A">
      <w:pPr>
        <w:ind w:firstLine="851"/>
        <w:rPr>
          <w:sz w:val="24"/>
        </w:rPr>
      </w:pPr>
      <w:r w:rsidRPr="008B7B0E">
        <w:rPr>
          <w:sz w:val="24"/>
        </w:rPr>
        <w:t xml:space="preserve">Przewodniczący Rady Miasta Torunia przekazał petycję do Komisji Skarg, Wniosków i Petycji </w:t>
      </w:r>
      <w:r>
        <w:rPr>
          <w:sz w:val="24"/>
        </w:rPr>
        <w:t xml:space="preserve">Rady </w:t>
      </w:r>
      <w:r w:rsidRPr="008B7B0E">
        <w:rPr>
          <w:sz w:val="24"/>
        </w:rPr>
        <w:t>Miasta Torunia celem jej zbadania i przygo</w:t>
      </w:r>
      <w:r>
        <w:rPr>
          <w:sz w:val="24"/>
        </w:rPr>
        <w:t>towania projektu uchwały Rady w </w:t>
      </w:r>
      <w:r w:rsidRPr="008B7B0E">
        <w:rPr>
          <w:sz w:val="24"/>
        </w:rPr>
        <w:t>sprawie je</w:t>
      </w:r>
      <w:r>
        <w:rPr>
          <w:sz w:val="24"/>
        </w:rPr>
        <w:t>j</w:t>
      </w:r>
      <w:r w:rsidRPr="008B7B0E">
        <w:rPr>
          <w:sz w:val="24"/>
        </w:rPr>
        <w:t xml:space="preserve"> rozstrzygnięcia. </w:t>
      </w:r>
      <w:r w:rsidRPr="00C17644">
        <w:rPr>
          <w:sz w:val="24"/>
        </w:rPr>
        <w:t xml:space="preserve">Na podstawie art. 18b ust. 1 ustawy z dnia </w:t>
      </w:r>
      <w:r w:rsidRPr="00C17644">
        <w:rPr>
          <w:rStyle w:val="h2"/>
          <w:sz w:val="24"/>
        </w:rPr>
        <w:t>8 marca 1990r.</w:t>
      </w:r>
      <w:r>
        <w:rPr>
          <w:sz w:val="24"/>
        </w:rPr>
        <w:t xml:space="preserve"> o </w:t>
      </w:r>
      <w:r w:rsidRPr="00C17644">
        <w:rPr>
          <w:sz w:val="24"/>
        </w:rPr>
        <w:t xml:space="preserve">samorządzie gminnym </w:t>
      </w:r>
      <w:r w:rsidRPr="00AA7EA2">
        <w:rPr>
          <w:sz w:val="24"/>
        </w:rPr>
        <w:t>(</w:t>
      </w:r>
      <w:r w:rsidRPr="00C17644">
        <w:rPr>
          <w:sz w:val="24"/>
        </w:rPr>
        <w:t>Dz. U. z 202</w:t>
      </w:r>
      <w:r>
        <w:rPr>
          <w:sz w:val="24"/>
        </w:rPr>
        <w:t>2</w:t>
      </w:r>
      <w:r w:rsidRPr="00C17644">
        <w:rPr>
          <w:sz w:val="24"/>
        </w:rPr>
        <w:t xml:space="preserve">r. poz. </w:t>
      </w:r>
      <w:r>
        <w:rPr>
          <w:sz w:val="24"/>
        </w:rPr>
        <w:t>559 i poz. 583</w:t>
      </w:r>
      <w:r w:rsidRPr="00C17644">
        <w:rPr>
          <w:sz w:val="24"/>
        </w:rPr>
        <w:t xml:space="preserve">) rada gminy rozpatruje petycje. </w:t>
      </w:r>
    </w:p>
    <w:p w:rsidR="00A0110A" w:rsidRPr="00445454" w:rsidRDefault="00A0110A" w:rsidP="00A0110A">
      <w:pPr>
        <w:autoSpaceDE w:val="0"/>
        <w:autoSpaceDN w:val="0"/>
        <w:adjustRightInd w:val="0"/>
        <w:ind w:firstLine="851"/>
        <w:rPr>
          <w:sz w:val="24"/>
        </w:rPr>
      </w:pPr>
      <w:r w:rsidRPr="001C3E6D">
        <w:rPr>
          <w:sz w:val="24"/>
        </w:rPr>
        <w:t xml:space="preserve">Na posiedzeniu w dniu </w:t>
      </w:r>
      <w:r>
        <w:rPr>
          <w:sz w:val="24"/>
        </w:rPr>
        <w:t>4</w:t>
      </w:r>
      <w:r w:rsidRPr="001C3E6D">
        <w:rPr>
          <w:sz w:val="24"/>
        </w:rPr>
        <w:t xml:space="preserve"> </w:t>
      </w:r>
      <w:r>
        <w:rPr>
          <w:sz w:val="24"/>
        </w:rPr>
        <w:t>maja</w:t>
      </w:r>
      <w:r w:rsidRPr="001C3E6D">
        <w:rPr>
          <w:sz w:val="24"/>
        </w:rPr>
        <w:t xml:space="preserve"> 202</w:t>
      </w:r>
      <w:r>
        <w:rPr>
          <w:sz w:val="24"/>
        </w:rPr>
        <w:t>2</w:t>
      </w:r>
      <w:r w:rsidRPr="001C3E6D">
        <w:rPr>
          <w:sz w:val="24"/>
        </w:rPr>
        <w:t xml:space="preserve">r. Komisja Skarg, Wniosków i Petycji zapoznała się z petycją i ustaliła, że </w:t>
      </w:r>
      <w:r>
        <w:rPr>
          <w:sz w:val="24"/>
        </w:rPr>
        <w:t>powołana ustaw</w:t>
      </w:r>
      <w:r w:rsidRPr="00C17644">
        <w:rPr>
          <w:sz w:val="24"/>
        </w:rPr>
        <w:t xml:space="preserve">a o samorządzie gminnym w art. 7 ust. 1 pkt </w:t>
      </w:r>
      <w:r>
        <w:rPr>
          <w:sz w:val="24"/>
        </w:rPr>
        <w:t>2</w:t>
      </w:r>
      <w:r w:rsidRPr="00C17644">
        <w:rPr>
          <w:sz w:val="24"/>
        </w:rPr>
        <w:t xml:space="preserve"> stanowi,</w:t>
      </w:r>
      <w:r>
        <w:rPr>
          <w:sz w:val="24"/>
        </w:rPr>
        <w:t xml:space="preserve"> </w:t>
      </w:r>
      <w:r w:rsidRPr="00C17644">
        <w:rPr>
          <w:sz w:val="24"/>
        </w:rPr>
        <w:t xml:space="preserve">że zadania własne gminy obejmują między innymi sprawy </w:t>
      </w:r>
      <w:r>
        <w:rPr>
          <w:sz w:val="24"/>
        </w:rPr>
        <w:t>organizacji ruchu drogowego</w:t>
      </w:r>
      <w:r w:rsidRPr="00C17644">
        <w:rPr>
          <w:sz w:val="24"/>
        </w:rPr>
        <w:t xml:space="preserve">. </w:t>
      </w:r>
      <w:r>
        <w:rPr>
          <w:sz w:val="24"/>
        </w:rPr>
        <w:t>Jednocześnie n</w:t>
      </w:r>
      <w:r w:rsidRPr="00C17644">
        <w:rPr>
          <w:sz w:val="24"/>
        </w:rPr>
        <w:t xml:space="preserve">a podstawie art. 11a </w:t>
      </w:r>
      <w:r>
        <w:rPr>
          <w:sz w:val="24"/>
        </w:rPr>
        <w:t xml:space="preserve">ust. 1 </w:t>
      </w:r>
      <w:r w:rsidRPr="00C17644">
        <w:rPr>
          <w:sz w:val="24"/>
        </w:rPr>
        <w:t xml:space="preserve">w zw. z art. 15 ust. 1 i art. 30 </w:t>
      </w:r>
      <w:r>
        <w:rPr>
          <w:sz w:val="24"/>
        </w:rPr>
        <w:t xml:space="preserve">powołanej ustawy o samorządzie gminnym </w:t>
      </w:r>
      <w:r w:rsidRPr="00C17644">
        <w:rPr>
          <w:sz w:val="24"/>
        </w:rPr>
        <w:t xml:space="preserve">organami Gminy Miasta Toruń jest </w:t>
      </w:r>
      <w:r>
        <w:rPr>
          <w:sz w:val="24"/>
        </w:rPr>
        <w:t>Rada Miasta</w:t>
      </w:r>
      <w:r w:rsidRPr="00C17644">
        <w:rPr>
          <w:sz w:val="24"/>
        </w:rPr>
        <w:t xml:space="preserve"> i Prezydent Miasta Torunia. Rada Miasta </w:t>
      </w:r>
      <w:r>
        <w:rPr>
          <w:sz w:val="24"/>
        </w:rPr>
        <w:t xml:space="preserve">Torunia </w:t>
      </w:r>
      <w:r w:rsidRPr="00C17644">
        <w:rPr>
          <w:sz w:val="24"/>
        </w:rPr>
        <w:t>jest organem stanowiącym a Prezydent Miasta Torunia wykonuje uchwały rady gminy i zadania gminy określone przepisami prawa, w tym do zadań Prezydenta należy m. in. w szczególności gospodarowanie mieniem komunalnym</w:t>
      </w:r>
      <w:r>
        <w:rPr>
          <w:sz w:val="24"/>
        </w:rPr>
        <w:t xml:space="preserve">. </w:t>
      </w:r>
      <w:r w:rsidRPr="00C17644">
        <w:rPr>
          <w:sz w:val="24"/>
        </w:rPr>
        <w:t xml:space="preserve">Z kolei ustawa z dnia </w:t>
      </w:r>
      <w:r>
        <w:rPr>
          <w:sz w:val="24"/>
        </w:rPr>
        <w:t>21</w:t>
      </w:r>
      <w:r w:rsidRPr="00C17644">
        <w:rPr>
          <w:sz w:val="24"/>
        </w:rPr>
        <w:t xml:space="preserve"> </w:t>
      </w:r>
      <w:r>
        <w:rPr>
          <w:sz w:val="24"/>
        </w:rPr>
        <w:t>marca</w:t>
      </w:r>
      <w:r w:rsidRPr="00C17644">
        <w:rPr>
          <w:sz w:val="24"/>
        </w:rPr>
        <w:t xml:space="preserve"> 19</w:t>
      </w:r>
      <w:r>
        <w:rPr>
          <w:sz w:val="24"/>
        </w:rPr>
        <w:t>85</w:t>
      </w:r>
      <w:r w:rsidRPr="00C17644">
        <w:rPr>
          <w:sz w:val="24"/>
        </w:rPr>
        <w:t xml:space="preserve">r. </w:t>
      </w:r>
      <w:r>
        <w:rPr>
          <w:sz w:val="24"/>
        </w:rPr>
        <w:t>o drogach publicznych</w:t>
      </w:r>
      <w:r w:rsidRPr="00C17644">
        <w:rPr>
          <w:sz w:val="24"/>
        </w:rPr>
        <w:t xml:space="preserve"> (Dz. U. z 202</w:t>
      </w:r>
      <w:r>
        <w:rPr>
          <w:sz w:val="24"/>
        </w:rPr>
        <w:t>1r</w:t>
      </w:r>
      <w:r w:rsidRPr="00C17644">
        <w:rPr>
          <w:sz w:val="24"/>
        </w:rPr>
        <w:t>.</w:t>
      </w:r>
      <w:r>
        <w:rPr>
          <w:sz w:val="24"/>
        </w:rPr>
        <w:t xml:space="preserve"> poz. 1376, poz. 1005 i poz. 1595 oraz z 2022r. poz. 32 i poz. 655</w:t>
      </w:r>
      <w:r w:rsidRPr="00C17644">
        <w:rPr>
          <w:sz w:val="24"/>
        </w:rPr>
        <w:t>) w art. 1</w:t>
      </w:r>
      <w:r>
        <w:rPr>
          <w:sz w:val="24"/>
        </w:rPr>
        <w:t>9</w:t>
      </w:r>
      <w:r w:rsidRPr="00C17644">
        <w:rPr>
          <w:sz w:val="24"/>
        </w:rPr>
        <w:t xml:space="preserve"> ust. </w:t>
      </w:r>
      <w:r>
        <w:rPr>
          <w:sz w:val="24"/>
        </w:rPr>
        <w:t>5</w:t>
      </w:r>
      <w:r w:rsidRPr="00C17644">
        <w:rPr>
          <w:sz w:val="24"/>
        </w:rPr>
        <w:t xml:space="preserve"> przewiduje, </w:t>
      </w:r>
      <w:r w:rsidRPr="00445454">
        <w:rPr>
          <w:sz w:val="24"/>
        </w:rPr>
        <w:t xml:space="preserve">że </w:t>
      </w:r>
      <w:r>
        <w:rPr>
          <w:sz w:val="24"/>
        </w:rPr>
        <w:t>w</w:t>
      </w:r>
      <w:r w:rsidRPr="00445454">
        <w:rPr>
          <w:sz w:val="24"/>
        </w:rPr>
        <w:t xml:space="preserve"> granicach miast na prawach powiatu zarządcą wszystkich dróg publicznych, z wyjątkiem autostrad i dróg ekspresowych oraz dróg, o których mowa w przepisach wydanych na podstawie art. 5 ust. 2a</w:t>
      </w:r>
      <w:r>
        <w:rPr>
          <w:sz w:val="24"/>
        </w:rPr>
        <w:t xml:space="preserve"> tej ustawy</w:t>
      </w:r>
      <w:r w:rsidRPr="00445454">
        <w:rPr>
          <w:sz w:val="24"/>
        </w:rPr>
        <w:t xml:space="preserve">, jest prezydent miasta. Cytowane przepisy wskazują, że </w:t>
      </w:r>
      <w:r>
        <w:rPr>
          <w:sz w:val="24"/>
        </w:rPr>
        <w:t>montaż wyniesionego przejścia dla pieszych</w:t>
      </w:r>
      <w:r w:rsidRPr="00445454">
        <w:rPr>
          <w:sz w:val="24"/>
        </w:rPr>
        <w:t xml:space="preserve"> jest elementem zarządzania i gospodar</w:t>
      </w:r>
      <w:r>
        <w:rPr>
          <w:sz w:val="24"/>
        </w:rPr>
        <w:t>owania. Zarządzanie Gminą Miasta</w:t>
      </w:r>
      <w:r w:rsidRPr="00445454">
        <w:rPr>
          <w:sz w:val="24"/>
        </w:rPr>
        <w:t xml:space="preserve"> Toruń należy do zadań Prezydenta Miasta Torunia. </w:t>
      </w:r>
    </w:p>
    <w:p w:rsidR="009115E1" w:rsidRPr="00A0110A" w:rsidRDefault="00A0110A" w:rsidP="00A0110A">
      <w:pPr>
        <w:autoSpaceDE w:val="0"/>
        <w:autoSpaceDN w:val="0"/>
        <w:adjustRightInd w:val="0"/>
        <w:ind w:firstLine="851"/>
        <w:rPr>
          <w:sz w:val="24"/>
        </w:rPr>
      </w:pPr>
      <w:r w:rsidRPr="00C17644">
        <w:rPr>
          <w:sz w:val="24"/>
        </w:rPr>
        <w:t>Na tej podstawie Rada Miasta Torunia uznaje, że właściwym organem do rozpatrzenia petycj</w:t>
      </w:r>
      <w:r>
        <w:rPr>
          <w:sz w:val="24"/>
        </w:rPr>
        <w:t>i</w:t>
      </w:r>
      <w:r w:rsidRPr="00C17644">
        <w:rPr>
          <w:sz w:val="24"/>
        </w:rPr>
        <w:t xml:space="preserve"> z </w:t>
      </w:r>
      <w:r>
        <w:rPr>
          <w:sz w:val="24"/>
        </w:rPr>
        <w:t>28</w:t>
      </w:r>
      <w:r w:rsidRPr="00C17644">
        <w:rPr>
          <w:sz w:val="24"/>
        </w:rPr>
        <w:t xml:space="preserve"> </w:t>
      </w:r>
      <w:r>
        <w:rPr>
          <w:sz w:val="24"/>
        </w:rPr>
        <w:t>kwietnia</w:t>
      </w:r>
      <w:r w:rsidRPr="00C17644">
        <w:rPr>
          <w:sz w:val="24"/>
        </w:rPr>
        <w:t xml:space="preserve"> 202</w:t>
      </w:r>
      <w:r>
        <w:rPr>
          <w:sz w:val="24"/>
        </w:rPr>
        <w:t>2</w:t>
      </w:r>
      <w:r w:rsidRPr="00C17644">
        <w:rPr>
          <w:sz w:val="24"/>
        </w:rPr>
        <w:t xml:space="preserve">r. w sprawie </w:t>
      </w:r>
      <w:r>
        <w:rPr>
          <w:sz w:val="24"/>
        </w:rPr>
        <w:t xml:space="preserve">montażu wyniesionego przejścia dla pieszych na ul. Turystycznej przy Szkole Podstawowej nr 27 </w:t>
      </w:r>
      <w:r w:rsidRPr="00C17644">
        <w:rPr>
          <w:rStyle w:val="b"/>
          <w:sz w:val="24"/>
        </w:rPr>
        <w:t>jest Prezydent Miasta Torunia.</w:t>
      </w:r>
      <w:r>
        <w:rPr>
          <w:rStyle w:val="b"/>
          <w:sz w:val="24"/>
        </w:rPr>
        <w:t xml:space="preserve"> Zgodnie z powyższymi ustaleniami, na podstawie art. 6 ust. 1 powołanej ustawy o petycjach rozpatrywaną petycję należy przekazać Prezydentowi Miasta Torunia.</w:t>
      </w:r>
    </w:p>
    <w:sectPr w:rsidR="009115E1" w:rsidRPr="00A0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0A"/>
    <w:rsid w:val="009115E1"/>
    <w:rsid w:val="00A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A9C"/>
  <w15:chartTrackingRefBased/>
  <w15:docId w15:val="{E53703A4-EB11-4478-9DEC-16F290D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0110A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0110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basedOn w:val="Domylnaczcionkaakapitu"/>
    <w:rsid w:val="00A0110A"/>
  </w:style>
  <w:style w:type="character" w:customStyle="1" w:styleId="h2">
    <w:name w:val="h2"/>
    <w:basedOn w:val="Domylnaczcionkaakapitu"/>
    <w:rsid w:val="00A0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2022-05-16T07:23:00Z</dcterms:created>
  <dcterms:modified xsi:type="dcterms:W3CDTF">2022-05-16T07:23:00Z</dcterms:modified>
</cp:coreProperties>
</file>