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93D6" w14:textId="556CCAE6" w:rsidR="00636530" w:rsidRPr="004F79FE" w:rsidRDefault="0075069F" w:rsidP="00F6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РЕШЕНИЕ №</w:t>
      </w:r>
      <w:r w:rsidR="00F652A6" w:rsidRPr="004F7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005" w:rsidRPr="004F79FE">
        <w:rPr>
          <w:rFonts w:ascii="Times New Roman" w:hAnsi="Times New Roman" w:cs="Times New Roman"/>
          <w:sz w:val="24"/>
          <w:szCs w:val="24"/>
          <w:lang w:val="ru-RU"/>
        </w:rPr>
        <w:t>817</w:t>
      </w:r>
      <w:r w:rsidR="00F652A6" w:rsidRPr="004F79FE">
        <w:rPr>
          <w:rFonts w:ascii="Times New Roman" w:hAnsi="Times New Roman" w:cs="Times New Roman"/>
          <w:sz w:val="24"/>
          <w:szCs w:val="24"/>
          <w:lang w:val="ru-RU"/>
        </w:rPr>
        <w:t>/22</w:t>
      </w:r>
    </w:p>
    <w:p w14:paraId="18AE5056" w14:textId="6AE4A8AC" w:rsidR="00636530" w:rsidRPr="004F79FE" w:rsidRDefault="0075069F" w:rsidP="00F6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СОВЕТА ГОРОДА ТОРУНЬ</w:t>
      </w:r>
    </w:p>
    <w:p w14:paraId="724CB3AE" w14:textId="17CE4824" w:rsidR="00636530" w:rsidRPr="0075069F" w:rsidRDefault="0075069F" w:rsidP="00F6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36530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005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300005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530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36530"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95FC25" w14:textId="77777777" w:rsidR="00636530" w:rsidRPr="0075069F" w:rsidRDefault="00636530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F6DA81" w14:textId="77777777" w:rsidR="00F652A6" w:rsidRPr="0075069F" w:rsidRDefault="00F652A6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295025" w14:textId="28B8D14D" w:rsidR="00636530" w:rsidRPr="0075069F" w:rsidRDefault="0075069F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F">
        <w:rPr>
          <w:rFonts w:ascii="Times New Roman" w:hAnsi="Times New Roman" w:cs="Times New Roman"/>
          <w:sz w:val="24"/>
          <w:szCs w:val="24"/>
          <w:lang w:val="ru-RU"/>
        </w:rPr>
        <w:t>о прекращении партнерского сотрудничества между городами Торунь и Калининград</w:t>
      </w:r>
      <w:r w:rsidR="00F652A6"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F467A5" w14:textId="77777777" w:rsidR="00636530" w:rsidRPr="0075069F" w:rsidRDefault="00636530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38F45D" w14:textId="77777777" w:rsidR="00E341FA" w:rsidRPr="0075069F" w:rsidRDefault="00E341FA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E03824F" w14:textId="367E1E8B" w:rsidR="00636530" w:rsidRPr="0075069F" w:rsidRDefault="0075069F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>. 12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абз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. 2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Польша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1990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 гминном самоуправлении»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Вестник законов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2021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. 1372 </w:t>
      </w:r>
      <w:r>
        <w:rPr>
          <w:rFonts w:ascii="Times New Roman" w:hAnsi="Times New Roman" w:cs="Times New Roman"/>
          <w:sz w:val="24"/>
          <w:szCs w:val="24"/>
          <w:lang w:val="ru-RU"/>
        </w:rPr>
        <w:t>с изменениями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21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принято следующее решение</w:t>
      </w:r>
      <w:r w:rsidR="00352EB2" w:rsidRPr="0075069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7AAC12E" w14:textId="77777777" w:rsidR="00E41435" w:rsidRPr="0075069F" w:rsidRDefault="00E41435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CC1C932" w14:textId="77777777" w:rsidR="00987253" w:rsidRPr="0075069F" w:rsidRDefault="00987253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1504195" w14:textId="0E66EB71" w:rsidR="00987253" w:rsidRPr="0075069F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§ 1.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Прекратить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партнерское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9F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миной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города Торунь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и городом Калининград (Российская Федерация)</w:t>
      </w:r>
      <w:r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F0B05F" w14:textId="77777777" w:rsidR="00987253" w:rsidRPr="0075069F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AAEBAE" w14:textId="77777777" w:rsidR="00F652A6" w:rsidRPr="0075069F" w:rsidRDefault="00F652A6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202A68" w14:textId="54A12C72" w:rsidR="00987253" w:rsidRPr="0075069F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§ 2.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поручить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>Президенту города Торунь</w:t>
      </w:r>
      <w:r w:rsidR="00877A4C" w:rsidRPr="00750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07BA76" w14:textId="77777777" w:rsidR="00987253" w:rsidRPr="0075069F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89232D" w14:textId="77777777" w:rsidR="00F652A6" w:rsidRPr="0075069F" w:rsidRDefault="00F652A6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96900C" w14:textId="63A8C3C7" w:rsidR="00F652A6" w:rsidRPr="0075069F" w:rsidRDefault="00987253" w:rsidP="00750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F">
        <w:rPr>
          <w:rFonts w:ascii="Times New Roman" w:hAnsi="Times New Roman" w:cs="Times New Roman"/>
          <w:sz w:val="24"/>
          <w:szCs w:val="24"/>
          <w:lang w:val="ru-RU"/>
        </w:rPr>
        <w:t xml:space="preserve">§ 3. </w:t>
      </w:r>
      <w:r w:rsidR="0075069F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75069F" w:rsidRPr="0075069F">
        <w:rPr>
          <w:rFonts w:ascii="Times New Roman" w:hAnsi="Times New Roman" w:cs="Times New Roman"/>
          <w:sz w:val="24"/>
          <w:szCs w:val="24"/>
          <w:lang w:val="ru-RU"/>
        </w:rPr>
        <w:t>вступает в силу со дня его принятия.</w:t>
      </w:r>
    </w:p>
    <w:p w14:paraId="5E21002A" w14:textId="77777777" w:rsidR="00300005" w:rsidRPr="0075069F" w:rsidRDefault="00300005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102300" w14:textId="77777777" w:rsidR="00F652A6" w:rsidRPr="0075069F" w:rsidRDefault="00F652A6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1B8561" w14:textId="4A745E0F" w:rsidR="00987253" w:rsidRPr="0075069F" w:rsidRDefault="0075069F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73D88D90" w14:textId="23B5EC3C" w:rsidR="00F652A6" w:rsidRPr="0075069F" w:rsidRDefault="0075069F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Совета города Торунь</w:t>
      </w:r>
    </w:p>
    <w:p w14:paraId="55BBB769" w14:textId="77777777" w:rsidR="00300005" w:rsidRPr="0075069F" w:rsidRDefault="00300005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7818C7" w14:textId="77777777" w:rsidR="00300005" w:rsidRPr="0075069F" w:rsidRDefault="00300005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5B57C5" w14:textId="5A9688A0" w:rsidR="00F652A6" w:rsidRPr="0075069F" w:rsidRDefault="0075069F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Марцин Чижневски</w:t>
      </w:r>
    </w:p>
    <w:sectPr w:rsidR="00F652A6" w:rsidRPr="0075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303C" w14:textId="77777777" w:rsidR="004B36C6" w:rsidRDefault="004B36C6" w:rsidP="00352EB2">
      <w:pPr>
        <w:spacing w:after="0" w:line="240" w:lineRule="auto"/>
      </w:pPr>
      <w:r>
        <w:separator/>
      </w:r>
    </w:p>
  </w:endnote>
  <w:endnote w:type="continuationSeparator" w:id="0">
    <w:p w14:paraId="133A506A" w14:textId="77777777" w:rsidR="004B36C6" w:rsidRDefault="004B36C6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EFDCD" w14:textId="77777777" w:rsidR="004B36C6" w:rsidRDefault="004B36C6" w:rsidP="00352EB2">
      <w:pPr>
        <w:spacing w:after="0" w:line="240" w:lineRule="auto"/>
      </w:pPr>
      <w:r>
        <w:separator/>
      </w:r>
    </w:p>
  </w:footnote>
  <w:footnote w:type="continuationSeparator" w:id="0">
    <w:p w14:paraId="2FE3890F" w14:textId="77777777" w:rsidR="004B36C6" w:rsidRDefault="004B36C6" w:rsidP="00352EB2">
      <w:pPr>
        <w:spacing w:after="0" w:line="240" w:lineRule="auto"/>
      </w:pPr>
      <w:r>
        <w:continuationSeparator/>
      </w:r>
    </w:p>
  </w:footnote>
  <w:footnote w:id="1">
    <w:p w14:paraId="7D91B6E8" w14:textId="30374CD9" w:rsidR="00472183" w:rsidRPr="00D13DBD" w:rsidRDefault="00472183" w:rsidP="00472183">
      <w:pPr>
        <w:pStyle w:val="Tekstprzypisudolnego"/>
        <w:jc w:val="both"/>
        <w:rPr>
          <w:rFonts w:ascii="Times New Roman" w:hAnsi="Times New Roman" w:cs="Times New Roman"/>
          <w:lang w:val="ru-RU"/>
        </w:rPr>
      </w:pPr>
      <w:r w:rsidRPr="00472183">
        <w:rPr>
          <w:rStyle w:val="Odwoanieprzypisudolnego"/>
          <w:rFonts w:ascii="Times New Roman" w:hAnsi="Times New Roman" w:cs="Times New Roman"/>
        </w:rPr>
        <w:footnoteRef/>
      </w:r>
      <w:r w:rsidRPr="00D13DBD">
        <w:rPr>
          <w:rFonts w:ascii="Times New Roman" w:hAnsi="Times New Roman" w:cs="Times New Roman"/>
          <w:lang w:val="ru-RU"/>
        </w:rPr>
        <w:t xml:space="preserve"> </w:t>
      </w:r>
      <w:r w:rsidR="0075069F">
        <w:rPr>
          <w:rFonts w:ascii="Times New Roman" w:hAnsi="Times New Roman" w:cs="Times New Roman"/>
          <w:lang w:val="ru-RU"/>
        </w:rPr>
        <w:t>Изменения</w:t>
      </w:r>
      <w:r w:rsidR="0075069F" w:rsidRPr="00D13DBD">
        <w:rPr>
          <w:rFonts w:ascii="Times New Roman" w:hAnsi="Times New Roman" w:cs="Times New Roman"/>
          <w:lang w:val="ru-RU"/>
        </w:rPr>
        <w:t xml:space="preserve"> </w:t>
      </w:r>
      <w:r w:rsidR="0075069F">
        <w:rPr>
          <w:rFonts w:ascii="Times New Roman" w:hAnsi="Times New Roman" w:cs="Times New Roman"/>
          <w:lang w:val="ru-RU"/>
        </w:rPr>
        <w:t>единого</w:t>
      </w:r>
      <w:r w:rsidR="0075069F" w:rsidRPr="00D13DBD">
        <w:rPr>
          <w:rFonts w:ascii="Times New Roman" w:hAnsi="Times New Roman" w:cs="Times New Roman"/>
          <w:lang w:val="ru-RU"/>
        </w:rPr>
        <w:t xml:space="preserve"> </w:t>
      </w:r>
      <w:r w:rsidR="0075069F">
        <w:rPr>
          <w:rFonts w:ascii="Times New Roman" w:hAnsi="Times New Roman" w:cs="Times New Roman"/>
          <w:lang w:val="ru-RU"/>
        </w:rPr>
        <w:t>текста</w:t>
      </w:r>
      <w:r w:rsidR="0075069F" w:rsidRPr="00D13DBD">
        <w:rPr>
          <w:rFonts w:ascii="Times New Roman" w:hAnsi="Times New Roman" w:cs="Times New Roman"/>
          <w:lang w:val="ru-RU"/>
        </w:rPr>
        <w:t xml:space="preserve">, </w:t>
      </w:r>
      <w:r w:rsidR="0075069F">
        <w:rPr>
          <w:rFonts w:ascii="Times New Roman" w:hAnsi="Times New Roman" w:cs="Times New Roman"/>
          <w:lang w:val="ru-RU"/>
        </w:rPr>
        <w:t>указанного</w:t>
      </w:r>
      <w:r w:rsidR="0075069F" w:rsidRPr="00D13DBD">
        <w:rPr>
          <w:rFonts w:ascii="Times New Roman" w:hAnsi="Times New Roman" w:cs="Times New Roman"/>
          <w:lang w:val="ru-RU"/>
        </w:rPr>
        <w:t xml:space="preserve"> </w:t>
      </w:r>
      <w:r w:rsidR="0075069F">
        <w:rPr>
          <w:rFonts w:ascii="Times New Roman" w:hAnsi="Times New Roman" w:cs="Times New Roman"/>
          <w:lang w:val="ru-RU"/>
        </w:rPr>
        <w:t>положения</w:t>
      </w:r>
      <w:r w:rsidR="0075069F" w:rsidRPr="00D13DBD">
        <w:rPr>
          <w:rFonts w:ascii="Times New Roman" w:hAnsi="Times New Roman" w:cs="Times New Roman"/>
          <w:lang w:val="ru-RU"/>
        </w:rPr>
        <w:t xml:space="preserve"> </w:t>
      </w:r>
      <w:r w:rsidR="0075069F">
        <w:rPr>
          <w:rFonts w:ascii="Times New Roman" w:hAnsi="Times New Roman" w:cs="Times New Roman"/>
          <w:lang w:val="ru-RU"/>
        </w:rPr>
        <w:t>закона</w:t>
      </w:r>
      <w:r w:rsidRPr="00D13DBD">
        <w:rPr>
          <w:rFonts w:ascii="Times New Roman" w:hAnsi="Times New Roman" w:cs="Times New Roman"/>
          <w:lang w:val="ru-RU"/>
        </w:rPr>
        <w:t xml:space="preserve"> </w:t>
      </w:r>
      <w:r w:rsidR="00D13DBD">
        <w:rPr>
          <w:rFonts w:ascii="Times New Roman" w:hAnsi="Times New Roman" w:cs="Times New Roman"/>
          <w:lang w:val="ru-RU"/>
        </w:rPr>
        <w:t xml:space="preserve">опубликованы в Вестнике законов от </w:t>
      </w:r>
      <w:r w:rsidRPr="00D13DBD">
        <w:rPr>
          <w:rFonts w:ascii="Times New Roman" w:hAnsi="Times New Roman" w:cs="Times New Roman"/>
          <w:lang w:val="ru-RU"/>
        </w:rPr>
        <w:t xml:space="preserve">2021 </w:t>
      </w:r>
      <w:r w:rsidR="00D13DBD">
        <w:rPr>
          <w:rFonts w:ascii="Times New Roman" w:hAnsi="Times New Roman" w:cs="Times New Roman"/>
          <w:lang w:val="ru-RU"/>
        </w:rPr>
        <w:t>г</w:t>
      </w:r>
      <w:r w:rsidRPr="00D13DBD">
        <w:rPr>
          <w:rFonts w:ascii="Times New Roman" w:hAnsi="Times New Roman" w:cs="Times New Roman"/>
          <w:lang w:val="ru-RU"/>
        </w:rPr>
        <w:t xml:space="preserve">. </w:t>
      </w:r>
      <w:r w:rsidR="00D13DBD">
        <w:rPr>
          <w:rFonts w:ascii="Times New Roman" w:hAnsi="Times New Roman" w:cs="Times New Roman"/>
          <w:lang w:val="ru-RU"/>
        </w:rPr>
        <w:t>ст</w:t>
      </w:r>
      <w:r w:rsidRPr="00D13DBD">
        <w:rPr>
          <w:rFonts w:ascii="Times New Roman" w:hAnsi="Times New Roman" w:cs="Times New Roman"/>
          <w:lang w:val="ru-RU"/>
        </w:rPr>
        <w:t>. 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0"/>
    <w:rsid w:val="00040556"/>
    <w:rsid w:val="000633E6"/>
    <w:rsid w:val="00083E96"/>
    <w:rsid w:val="000D1F49"/>
    <w:rsid w:val="00133206"/>
    <w:rsid w:val="00176EE7"/>
    <w:rsid w:val="001D1E1C"/>
    <w:rsid w:val="002062D4"/>
    <w:rsid w:val="002F6134"/>
    <w:rsid w:val="00300005"/>
    <w:rsid w:val="00352EB2"/>
    <w:rsid w:val="003B58E4"/>
    <w:rsid w:val="003C695C"/>
    <w:rsid w:val="003F45E2"/>
    <w:rsid w:val="004114A7"/>
    <w:rsid w:val="0043668E"/>
    <w:rsid w:val="00440C57"/>
    <w:rsid w:val="00472183"/>
    <w:rsid w:val="004B36C6"/>
    <w:rsid w:val="004D5FFE"/>
    <w:rsid w:val="004D7B06"/>
    <w:rsid w:val="004E6C49"/>
    <w:rsid w:val="004F59F7"/>
    <w:rsid w:val="004F79FE"/>
    <w:rsid w:val="00534E41"/>
    <w:rsid w:val="00577ADA"/>
    <w:rsid w:val="00621C7C"/>
    <w:rsid w:val="00636530"/>
    <w:rsid w:val="00690E85"/>
    <w:rsid w:val="0075069F"/>
    <w:rsid w:val="00840120"/>
    <w:rsid w:val="00877A4C"/>
    <w:rsid w:val="00882479"/>
    <w:rsid w:val="00897390"/>
    <w:rsid w:val="008B0CAA"/>
    <w:rsid w:val="0093177D"/>
    <w:rsid w:val="009620F8"/>
    <w:rsid w:val="00973104"/>
    <w:rsid w:val="00987253"/>
    <w:rsid w:val="00994D80"/>
    <w:rsid w:val="00A35EF6"/>
    <w:rsid w:val="00BB6D22"/>
    <w:rsid w:val="00BC1DB2"/>
    <w:rsid w:val="00BD440F"/>
    <w:rsid w:val="00C044B7"/>
    <w:rsid w:val="00CA69D2"/>
    <w:rsid w:val="00D13DBD"/>
    <w:rsid w:val="00E13ABB"/>
    <w:rsid w:val="00E341FA"/>
    <w:rsid w:val="00E41435"/>
    <w:rsid w:val="00E46B22"/>
    <w:rsid w:val="00E86D5C"/>
    <w:rsid w:val="00F652A6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345"/>
  <w15:chartTrackingRefBased/>
  <w15:docId w15:val="{0F8096AC-F23D-44D2-85ED-0F89036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E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492D-4AC3-4E3E-AD51-1A954787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</dc:creator>
  <cp:keywords/>
  <dc:description/>
  <cp:lastModifiedBy>b.czerwonka</cp:lastModifiedBy>
  <cp:revision>2</cp:revision>
  <cp:lastPrinted>2022-03-03T11:13:00Z</cp:lastPrinted>
  <dcterms:created xsi:type="dcterms:W3CDTF">2022-03-08T07:29:00Z</dcterms:created>
  <dcterms:modified xsi:type="dcterms:W3CDTF">2022-03-08T07:29:00Z</dcterms:modified>
</cp:coreProperties>
</file>