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1F" w:rsidRPr="00F84270" w:rsidRDefault="00784DEB" w:rsidP="00F84270">
      <w:pPr>
        <w:pStyle w:val="Standard"/>
        <w:jc w:val="center"/>
        <w:rPr>
          <w:rFonts w:ascii="Times New Roman" w:hAnsi="Times New Roman"/>
          <w:bCs/>
        </w:rPr>
      </w:pPr>
      <w:r w:rsidRPr="00F84270">
        <w:rPr>
          <w:rFonts w:ascii="Times New Roman" w:hAnsi="Times New Roman"/>
          <w:bCs/>
        </w:rPr>
        <w:t xml:space="preserve">UCHWAŁA </w:t>
      </w:r>
      <w:r w:rsidR="00D1790D">
        <w:rPr>
          <w:rFonts w:ascii="Times New Roman" w:hAnsi="Times New Roman"/>
          <w:bCs/>
        </w:rPr>
        <w:t>NR 823</w:t>
      </w:r>
      <w:r w:rsidR="00F84270">
        <w:rPr>
          <w:rFonts w:ascii="Times New Roman" w:hAnsi="Times New Roman"/>
          <w:bCs/>
        </w:rPr>
        <w:t>/22</w:t>
      </w:r>
    </w:p>
    <w:p w:rsidR="0021701F" w:rsidRPr="00F84270" w:rsidRDefault="00784DEB" w:rsidP="00F84270">
      <w:pPr>
        <w:pStyle w:val="Standard"/>
        <w:jc w:val="center"/>
        <w:rPr>
          <w:rFonts w:ascii="Times New Roman" w:hAnsi="Times New Roman"/>
          <w:bCs/>
        </w:rPr>
      </w:pPr>
      <w:r w:rsidRPr="00F84270">
        <w:rPr>
          <w:rFonts w:ascii="Times New Roman" w:hAnsi="Times New Roman"/>
          <w:bCs/>
        </w:rPr>
        <w:t>RADY MIASTA TORUNIA</w:t>
      </w:r>
    </w:p>
    <w:p w:rsidR="0021701F" w:rsidRPr="00F84270" w:rsidRDefault="00784DEB" w:rsidP="00F84270">
      <w:pPr>
        <w:pStyle w:val="Standard"/>
        <w:jc w:val="center"/>
        <w:rPr>
          <w:rFonts w:ascii="Times New Roman" w:hAnsi="Times New Roman"/>
          <w:bCs/>
        </w:rPr>
      </w:pPr>
      <w:r w:rsidRPr="00F84270">
        <w:rPr>
          <w:rFonts w:ascii="Times New Roman" w:hAnsi="Times New Roman"/>
          <w:bCs/>
        </w:rPr>
        <w:t xml:space="preserve">z dnia </w:t>
      </w:r>
      <w:r w:rsidR="00F84270">
        <w:rPr>
          <w:rFonts w:ascii="Times New Roman" w:hAnsi="Times New Roman"/>
          <w:bCs/>
        </w:rPr>
        <w:t>17 marca 2022 r.</w:t>
      </w:r>
    </w:p>
    <w:p w:rsidR="0021701F" w:rsidRPr="00F84270" w:rsidRDefault="0021701F" w:rsidP="00F84270">
      <w:pPr>
        <w:pStyle w:val="Standard"/>
        <w:jc w:val="center"/>
        <w:rPr>
          <w:rFonts w:ascii="Times New Roman" w:hAnsi="Times New Roman"/>
        </w:rPr>
      </w:pPr>
    </w:p>
    <w:p w:rsidR="0021701F" w:rsidRPr="00F84270" w:rsidRDefault="0021701F" w:rsidP="00F84270">
      <w:pPr>
        <w:pStyle w:val="Standard"/>
        <w:jc w:val="center"/>
        <w:rPr>
          <w:rFonts w:ascii="Times New Roman" w:hAnsi="Times New Roman"/>
        </w:rPr>
      </w:pPr>
    </w:p>
    <w:p w:rsidR="0021701F" w:rsidRPr="00F84270" w:rsidRDefault="00784DEB" w:rsidP="00F84270">
      <w:pPr>
        <w:pStyle w:val="Standard"/>
        <w:jc w:val="both"/>
        <w:rPr>
          <w:rFonts w:ascii="Times New Roman" w:hAnsi="Times New Roman"/>
          <w:bCs/>
        </w:rPr>
      </w:pPr>
      <w:r w:rsidRPr="00F84270">
        <w:rPr>
          <w:rFonts w:ascii="Times New Roman" w:hAnsi="Times New Roman"/>
          <w:bCs/>
        </w:rPr>
        <w:t>w sprawie przyjęcia przez Gminę Miasta T</w:t>
      </w:r>
      <w:r w:rsidR="00177EA5" w:rsidRPr="00F84270">
        <w:rPr>
          <w:rFonts w:ascii="Times New Roman" w:hAnsi="Times New Roman"/>
          <w:bCs/>
        </w:rPr>
        <w:t xml:space="preserve">oruń niektórych zadań z zakresu </w:t>
      </w:r>
      <w:r w:rsidRPr="00F84270">
        <w:rPr>
          <w:rFonts w:ascii="Times New Roman" w:hAnsi="Times New Roman"/>
          <w:bCs/>
        </w:rPr>
        <w:t>administracji rządowej, związanych z</w:t>
      </w:r>
      <w:r w:rsidR="00D339DF" w:rsidRPr="00F84270">
        <w:rPr>
          <w:rFonts w:ascii="Times New Roman" w:hAnsi="Times New Roman"/>
          <w:bCs/>
        </w:rPr>
        <w:t xml:space="preserve"> przeprowadzeniem kwalifikacji wojskowej</w:t>
      </w:r>
      <w:r w:rsidRPr="00F84270">
        <w:rPr>
          <w:rFonts w:ascii="Times New Roman" w:hAnsi="Times New Roman"/>
          <w:bCs/>
        </w:rPr>
        <w:t xml:space="preserve"> w Toruniu w</w:t>
      </w:r>
      <w:r w:rsidR="00F84270">
        <w:rPr>
          <w:rFonts w:ascii="Times New Roman" w:hAnsi="Times New Roman"/>
          <w:bCs/>
        </w:rPr>
        <w:t xml:space="preserve"> </w:t>
      </w:r>
      <w:r w:rsidR="00803973" w:rsidRPr="00F84270">
        <w:rPr>
          <w:rFonts w:ascii="Times New Roman" w:hAnsi="Times New Roman"/>
          <w:bCs/>
        </w:rPr>
        <w:t>2022</w:t>
      </w:r>
      <w:r w:rsidR="00F84270">
        <w:rPr>
          <w:rFonts w:ascii="Times New Roman" w:hAnsi="Times New Roman"/>
          <w:bCs/>
        </w:rPr>
        <w:t xml:space="preserve"> </w:t>
      </w:r>
      <w:r w:rsidRPr="00F84270">
        <w:rPr>
          <w:rFonts w:ascii="Times New Roman" w:hAnsi="Times New Roman"/>
          <w:bCs/>
        </w:rPr>
        <w:t>roku</w:t>
      </w:r>
      <w:r w:rsidR="00F84270">
        <w:rPr>
          <w:rFonts w:ascii="Times New Roman" w:hAnsi="Times New Roman"/>
          <w:bCs/>
        </w:rPr>
        <w:t>.</w:t>
      </w:r>
    </w:p>
    <w:p w:rsidR="0021701F" w:rsidRPr="00F84270" w:rsidRDefault="0021701F" w:rsidP="00F84270">
      <w:pPr>
        <w:pStyle w:val="Standard"/>
        <w:jc w:val="both"/>
        <w:rPr>
          <w:rFonts w:ascii="Times New Roman" w:hAnsi="Times New Roman"/>
        </w:rPr>
      </w:pPr>
    </w:p>
    <w:p w:rsidR="0021701F" w:rsidRPr="00F84270" w:rsidRDefault="00177EA5" w:rsidP="00F84270">
      <w:pPr>
        <w:pStyle w:val="Standard"/>
        <w:jc w:val="both"/>
      </w:pPr>
      <w:r w:rsidRPr="00F84270">
        <w:rPr>
          <w:rFonts w:ascii="Times New Roman" w:hAnsi="Times New Roman"/>
        </w:rPr>
        <w:t xml:space="preserve">Na </w:t>
      </w:r>
      <w:r w:rsidR="00D339DF" w:rsidRPr="00F84270">
        <w:rPr>
          <w:rFonts w:ascii="Times New Roman" w:hAnsi="Times New Roman"/>
        </w:rPr>
        <w:t>podstawie art. 12 pkt 8</w:t>
      </w:r>
      <w:r w:rsidR="00D37D48" w:rsidRPr="00F84270">
        <w:rPr>
          <w:rFonts w:ascii="Times New Roman" w:hAnsi="Times New Roman"/>
        </w:rPr>
        <w:t>a w zw. z art. 92 ust. 1 pkt 1</w:t>
      </w:r>
      <w:r w:rsidRPr="00F84270">
        <w:rPr>
          <w:rFonts w:ascii="Times New Roman" w:hAnsi="Times New Roman"/>
        </w:rPr>
        <w:t xml:space="preserve"> us</w:t>
      </w:r>
      <w:r w:rsidR="004F7134" w:rsidRPr="00F84270">
        <w:rPr>
          <w:rFonts w:ascii="Times New Roman" w:hAnsi="Times New Roman"/>
        </w:rPr>
        <w:t>tawy z dnia 5 czerwca 1998 r. o </w:t>
      </w:r>
      <w:r w:rsidR="00EB0A5C" w:rsidRPr="00F84270">
        <w:rPr>
          <w:rFonts w:ascii="Times New Roman" w:hAnsi="Times New Roman"/>
        </w:rPr>
        <w:t>samorządzie powiatowym (D</w:t>
      </w:r>
      <w:r w:rsidR="00240BD0" w:rsidRPr="00F84270">
        <w:rPr>
          <w:rFonts w:ascii="Times New Roman" w:hAnsi="Times New Roman"/>
        </w:rPr>
        <w:t>z. U. z 2022</w:t>
      </w:r>
      <w:r w:rsidRPr="00F84270">
        <w:rPr>
          <w:rFonts w:ascii="Times New Roman" w:hAnsi="Times New Roman"/>
        </w:rPr>
        <w:t xml:space="preserve"> r. poz. </w:t>
      </w:r>
      <w:r w:rsidR="00240BD0" w:rsidRPr="00F84270">
        <w:rPr>
          <w:rFonts w:ascii="Times New Roman" w:hAnsi="Times New Roman"/>
        </w:rPr>
        <w:t>528</w:t>
      </w:r>
      <w:r w:rsidR="00D1790D">
        <w:rPr>
          <w:rFonts w:ascii="Times New Roman" w:hAnsi="Times New Roman"/>
        </w:rPr>
        <w:t xml:space="preserve"> i poz. 583</w:t>
      </w:r>
      <w:r w:rsidR="00892312" w:rsidRPr="00F84270">
        <w:rPr>
          <w:rFonts w:ascii="Times New Roman" w:hAnsi="Times New Roman"/>
        </w:rPr>
        <w:t>) uchwala się, co nastę</w:t>
      </w:r>
      <w:r w:rsidRPr="00F84270">
        <w:rPr>
          <w:rFonts w:ascii="Times New Roman" w:hAnsi="Times New Roman"/>
        </w:rPr>
        <w:t>puje:</w:t>
      </w:r>
    </w:p>
    <w:p w:rsidR="0021701F" w:rsidRPr="00F84270" w:rsidRDefault="0021701F" w:rsidP="00F84270">
      <w:pPr>
        <w:pStyle w:val="Standard"/>
        <w:jc w:val="both"/>
        <w:rPr>
          <w:rFonts w:ascii="Times New Roman" w:hAnsi="Times New Roman"/>
        </w:rPr>
      </w:pPr>
    </w:p>
    <w:p w:rsidR="0021701F" w:rsidRPr="00F84270" w:rsidRDefault="00784DEB" w:rsidP="008E6847">
      <w:pPr>
        <w:pStyle w:val="Standard"/>
        <w:ind w:firstLine="567"/>
        <w:jc w:val="both"/>
        <w:rPr>
          <w:rFonts w:ascii="Times New Roman" w:hAnsi="Times New Roman"/>
        </w:rPr>
      </w:pPr>
      <w:r w:rsidRPr="00F84270">
        <w:rPr>
          <w:rFonts w:ascii="Times New Roman" w:hAnsi="Times New Roman"/>
        </w:rPr>
        <w:t xml:space="preserve">§ 1. Wyraża się zgodę na przyjęcie przez Gminę Miasta Toruń </w:t>
      </w:r>
      <w:r w:rsidR="00177EA5" w:rsidRPr="00F84270">
        <w:rPr>
          <w:rFonts w:ascii="Times New Roman" w:hAnsi="Times New Roman"/>
        </w:rPr>
        <w:t>od Wojewody Kujawsko – Pomorskiego wykonania niektórych zadań z zakresu administracji rządowej, związanych z przeprowadzeniem kwalifi</w:t>
      </w:r>
      <w:r w:rsidR="00803973" w:rsidRPr="00F84270">
        <w:rPr>
          <w:rFonts w:ascii="Times New Roman" w:hAnsi="Times New Roman"/>
        </w:rPr>
        <w:t>kacji wojskowej w Toruniu w 2022</w:t>
      </w:r>
      <w:r w:rsidR="00177EA5" w:rsidRPr="00F84270">
        <w:rPr>
          <w:rFonts w:ascii="Times New Roman" w:hAnsi="Times New Roman"/>
        </w:rPr>
        <w:t xml:space="preserve"> r</w:t>
      </w:r>
      <w:r w:rsidR="004F7134" w:rsidRPr="00F84270">
        <w:rPr>
          <w:rFonts w:ascii="Times New Roman" w:hAnsi="Times New Roman"/>
        </w:rPr>
        <w:t>oku, polegających na zawarciu i </w:t>
      </w:r>
      <w:r w:rsidR="00177EA5" w:rsidRPr="00F84270">
        <w:rPr>
          <w:rFonts w:ascii="Times New Roman" w:hAnsi="Times New Roman"/>
        </w:rPr>
        <w:t>obsłudze umów oraz rozliczeniu i wypłacie wynagrodzenia dla osób wchodzących w skład powiatowej komisji lekarskiej, określającej zdolność do czynnej służby wojskowej osób stawiających się do kwalifikacji wojskowej.</w:t>
      </w:r>
    </w:p>
    <w:p w:rsidR="0021701F" w:rsidRPr="00F84270" w:rsidRDefault="0021701F" w:rsidP="008E6847">
      <w:pPr>
        <w:pStyle w:val="Standard"/>
        <w:ind w:firstLine="567"/>
        <w:jc w:val="both"/>
        <w:rPr>
          <w:rFonts w:ascii="Times New Roman" w:hAnsi="Times New Roman"/>
        </w:rPr>
      </w:pPr>
    </w:p>
    <w:p w:rsidR="0021701F" w:rsidRPr="00F84270" w:rsidRDefault="00177EA5" w:rsidP="008E6847">
      <w:pPr>
        <w:pStyle w:val="Standard"/>
        <w:ind w:firstLine="567"/>
        <w:jc w:val="both"/>
        <w:rPr>
          <w:rFonts w:ascii="Times New Roman" w:hAnsi="Times New Roman"/>
        </w:rPr>
      </w:pPr>
      <w:r w:rsidRPr="00F84270">
        <w:rPr>
          <w:rFonts w:ascii="Times New Roman" w:hAnsi="Times New Roman"/>
        </w:rPr>
        <w:t xml:space="preserve">§ 2. Przyjęcie </w:t>
      </w:r>
      <w:r w:rsidR="00892312" w:rsidRPr="00F84270">
        <w:rPr>
          <w:rFonts w:ascii="Times New Roman" w:hAnsi="Times New Roman"/>
        </w:rPr>
        <w:t xml:space="preserve">zadań, o których mowa w </w:t>
      </w:r>
      <w:r w:rsidR="00892312" w:rsidRPr="00F84270">
        <w:rPr>
          <w:rFonts w:ascii="Times New Roman" w:hAnsi="Times New Roman" w:cs="Times New Roman"/>
        </w:rPr>
        <w:t>§</w:t>
      </w:r>
      <w:r w:rsidR="00892312" w:rsidRPr="00F84270">
        <w:rPr>
          <w:rFonts w:ascii="Times New Roman" w:hAnsi="Times New Roman"/>
        </w:rPr>
        <w:t xml:space="preserve"> 1, nastąpi na mocy porozumienia z Wojewodą Kujawsko – Pomorskim w sprawie przyjęcia </w:t>
      </w:r>
      <w:r w:rsidR="00D339DF" w:rsidRPr="00F84270">
        <w:rPr>
          <w:rFonts w:ascii="Times New Roman" w:hAnsi="Times New Roman"/>
        </w:rPr>
        <w:t xml:space="preserve">wykonania </w:t>
      </w:r>
      <w:r w:rsidR="00892312" w:rsidRPr="00F84270">
        <w:rPr>
          <w:rFonts w:ascii="Times New Roman" w:hAnsi="Times New Roman"/>
        </w:rPr>
        <w:t>niektórych zadań z zakresu administracji rządowej, związanych z przeprowadzeniem kwalifi</w:t>
      </w:r>
      <w:r w:rsidR="00DF00E1">
        <w:rPr>
          <w:rFonts w:ascii="Times New Roman" w:hAnsi="Times New Roman"/>
        </w:rPr>
        <w:t>kacji wojskowej w Toruniu w </w:t>
      </w:r>
      <w:r w:rsidR="00803973" w:rsidRPr="00F84270">
        <w:rPr>
          <w:rFonts w:ascii="Times New Roman" w:hAnsi="Times New Roman"/>
        </w:rPr>
        <w:t>2022</w:t>
      </w:r>
      <w:r w:rsidR="00892312" w:rsidRPr="00F84270">
        <w:rPr>
          <w:rFonts w:ascii="Times New Roman" w:hAnsi="Times New Roman"/>
        </w:rPr>
        <w:t xml:space="preserve"> roku, które określi wysokość środków finansowych, przekazywanych przez Wojewodę Kujawsko – Pomorskiego na wykonanie tych zadań.</w:t>
      </w:r>
    </w:p>
    <w:p w:rsidR="0021701F" w:rsidRPr="00F84270" w:rsidRDefault="0021701F" w:rsidP="008E6847">
      <w:pPr>
        <w:pStyle w:val="Standard"/>
        <w:ind w:firstLine="567"/>
        <w:jc w:val="both"/>
        <w:rPr>
          <w:rFonts w:ascii="Times New Roman" w:hAnsi="Times New Roman"/>
        </w:rPr>
      </w:pPr>
    </w:p>
    <w:p w:rsidR="0021701F" w:rsidRPr="00F84270" w:rsidRDefault="00784DEB" w:rsidP="008E6847">
      <w:pPr>
        <w:pStyle w:val="Standard"/>
        <w:ind w:firstLine="567"/>
        <w:jc w:val="both"/>
        <w:rPr>
          <w:rFonts w:ascii="Times New Roman" w:hAnsi="Times New Roman"/>
        </w:rPr>
      </w:pPr>
      <w:r w:rsidRPr="00F84270">
        <w:rPr>
          <w:rFonts w:ascii="Times New Roman" w:hAnsi="Times New Roman"/>
        </w:rPr>
        <w:t>§ 3. Wykonanie uchwały powierza się Prezydentowi Miasta Torunia.</w:t>
      </w:r>
    </w:p>
    <w:p w:rsidR="0021701F" w:rsidRPr="00F84270" w:rsidRDefault="0021701F" w:rsidP="008E6847">
      <w:pPr>
        <w:pStyle w:val="Standard"/>
        <w:ind w:firstLine="567"/>
        <w:jc w:val="both"/>
        <w:rPr>
          <w:rFonts w:ascii="Times New Roman" w:hAnsi="Times New Roman"/>
        </w:rPr>
      </w:pPr>
    </w:p>
    <w:p w:rsidR="0021701F" w:rsidRPr="00F84270" w:rsidRDefault="00784DEB" w:rsidP="008E6847">
      <w:pPr>
        <w:pStyle w:val="Standard"/>
        <w:ind w:firstLine="567"/>
        <w:jc w:val="both"/>
        <w:rPr>
          <w:rFonts w:ascii="Times New Roman" w:hAnsi="Times New Roman"/>
        </w:rPr>
      </w:pPr>
      <w:r w:rsidRPr="00F84270">
        <w:rPr>
          <w:rFonts w:ascii="Times New Roman" w:hAnsi="Times New Roman"/>
        </w:rPr>
        <w:t>§ 4. Uchwała wchodzi w życie z dniem podjęcia.</w:t>
      </w:r>
    </w:p>
    <w:p w:rsidR="0021701F" w:rsidRDefault="0021701F" w:rsidP="00F84270">
      <w:pPr>
        <w:pStyle w:val="Standard"/>
        <w:jc w:val="both"/>
        <w:rPr>
          <w:rFonts w:ascii="Times New Roman" w:hAnsi="Times New Roman"/>
        </w:rPr>
      </w:pPr>
    </w:p>
    <w:p w:rsidR="008E6847" w:rsidRDefault="008E6847" w:rsidP="00F84270">
      <w:pPr>
        <w:pStyle w:val="Standard"/>
        <w:jc w:val="both"/>
        <w:rPr>
          <w:rFonts w:ascii="Times New Roman" w:hAnsi="Times New Roman"/>
        </w:rPr>
      </w:pPr>
    </w:p>
    <w:p w:rsidR="008E6847" w:rsidRDefault="008E6847" w:rsidP="00F84270">
      <w:pPr>
        <w:pStyle w:val="Standard"/>
        <w:jc w:val="both"/>
        <w:rPr>
          <w:rFonts w:ascii="Times New Roman" w:hAnsi="Times New Roman"/>
        </w:rPr>
      </w:pPr>
    </w:p>
    <w:p w:rsidR="008E6847" w:rsidRPr="00F84270" w:rsidRDefault="008E6847" w:rsidP="00F84270">
      <w:pPr>
        <w:pStyle w:val="Standard"/>
        <w:jc w:val="both"/>
        <w:rPr>
          <w:rFonts w:ascii="Times New Roman" w:hAnsi="Times New Roman"/>
        </w:rPr>
      </w:pPr>
    </w:p>
    <w:p w:rsidR="0021701F" w:rsidRPr="00F84270" w:rsidRDefault="00784DEB" w:rsidP="00F84270">
      <w:pPr>
        <w:pStyle w:val="Standard"/>
        <w:ind w:firstLine="3402"/>
        <w:jc w:val="center"/>
        <w:rPr>
          <w:rFonts w:ascii="Times New Roman" w:hAnsi="Times New Roman"/>
        </w:rPr>
      </w:pPr>
      <w:r w:rsidRPr="00F84270">
        <w:rPr>
          <w:rFonts w:ascii="Times New Roman" w:hAnsi="Times New Roman"/>
        </w:rPr>
        <w:t>Przewodniczący</w:t>
      </w:r>
    </w:p>
    <w:p w:rsidR="0021701F" w:rsidRPr="00F84270" w:rsidRDefault="00784DEB" w:rsidP="00F84270">
      <w:pPr>
        <w:pStyle w:val="Standard"/>
        <w:ind w:firstLine="3402"/>
        <w:jc w:val="center"/>
        <w:rPr>
          <w:rFonts w:ascii="Times New Roman" w:hAnsi="Times New Roman"/>
        </w:rPr>
      </w:pPr>
      <w:r w:rsidRPr="00F84270">
        <w:rPr>
          <w:rFonts w:ascii="Times New Roman" w:hAnsi="Times New Roman"/>
        </w:rPr>
        <w:t>Rady Miasta Torunia</w:t>
      </w:r>
    </w:p>
    <w:p w:rsidR="004F7134" w:rsidRPr="00F84270" w:rsidRDefault="004B6DBE" w:rsidP="00F84270">
      <w:pPr>
        <w:pStyle w:val="Standard"/>
        <w:ind w:firstLine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bookmarkStart w:id="0" w:name="_GoBack"/>
      <w:bookmarkEnd w:id="0"/>
      <w:r w:rsidR="00784DEB" w:rsidRPr="00F84270">
        <w:rPr>
          <w:rFonts w:ascii="Times New Roman" w:hAnsi="Times New Roman"/>
        </w:rPr>
        <w:t>Marcin Czyżniewski</w:t>
      </w:r>
    </w:p>
    <w:sectPr w:rsidR="004F7134" w:rsidRPr="00F84270" w:rsidSect="00B2267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C9" w:rsidRDefault="00CA4EC9">
      <w:r>
        <w:separator/>
      </w:r>
    </w:p>
  </w:endnote>
  <w:endnote w:type="continuationSeparator" w:id="0">
    <w:p w:rsidR="00CA4EC9" w:rsidRDefault="00CA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C9" w:rsidRDefault="00CA4EC9">
      <w:r>
        <w:rPr>
          <w:color w:val="000000"/>
        </w:rPr>
        <w:separator/>
      </w:r>
    </w:p>
  </w:footnote>
  <w:footnote w:type="continuationSeparator" w:id="0">
    <w:p w:rsidR="00CA4EC9" w:rsidRDefault="00CA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1F"/>
    <w:rsid w:val="000E571D"/>
    <w:rsid w:val="00130C06"/>
    <w:rsid w:val="00177EA5"/>
    <w:rsid w:val="00187FEC"/>
    <w:rsid w:val="0021701F"/>
    <w:rsid w:val="00240BD0"/>
    <w:rsid w:val="002A14AA"/>
    <w:rsid w:val="002C4297"/>
    <w:rsid w:val="00371A9E"/>
    <w:rsid w:val="004B6585"/>
    <w:rsid w:val="004B6DBE"/>
    <w:rsid w:val="004E3AA8"/>
    <w:rsid w:val="004F7134"/>
    <w:rsid w:val="005D3F24"/>
    <w:rsid w:val="00763666"/>
    <w:rsid w:val="00784DEB"/>
    <w:rsid w:val="00791AA0"/>
    <w:rsid w:val="00803973"/>
    <w:rsid w:val="00892312"/>
    <w:rsid w:val="008E6847"/>
    <w:rsid w:val="00AF7193"/>
    <w:rsid w:val="00B06614"/>
    <w:rsid w:val="00B22673"/>
    <w:rsid w:val="00BC4293"/>
    <w:rsid w:val="00CA4EC9"/>
    <w:rsid w:val="00D1790D"/>
    <w:rsid w:val="00D339DF"/>
    <w:rsid w:val="00D37D48"/>
    <w:rsid w:val="00D529F5"/>
    <w:rsid w:val="00DF00E1"/>
    <w:rsid w:val="00EB0A5C"/>
    <w:rsid w:val="00F84270"/>
    <w:rsid w:val="00F8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A39"/>
  <w15:docId w15:val="{DB15E97E-0769-4D23-8177-0D6B1CE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29F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29F5"/>
    <w:pPr>
      <w:suppressAutoHyphens/>
    </w:pPr>
  </w:style>
  <w:style w:type="paragraph" w:customStyle="1" w:styleId="Heading">
    <w:name w:val="Heading"/>
    <w:basedOn w:val="Standard"/>
    <w:next w:val="Textbody"/>
    <w:rsid w:val="00D529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529F5"/>
    <w:pPr>
      <w:spacing w:after="140" w:line="288" w:lineRule="auto"/>
    </w:pPr>
  </w:style>
  <w:style w:type="paragraph" w:styleId="Lista">
    <w:name w:val="List"/>
    <w:basedOn w:val="Textbody"/>
    <w:rsid w:val="00D529F5"/>
  </w:style>
  <w:style w:type="paragraph" w:styleId="Legenda">
    <w:name w:val="caption"/>
    <w:basedOn w:val="Standard"/>
    <w:rsid w:val="00D529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29F5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2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24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A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A8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A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D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4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0FEB-D85B-40FD-B5DE-6FA36FCC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j.pleskot</dc:creator>
  <cp:lastModifiedBy>b.czerwonka</cp:lastModifiedBy>
  <cp:revision>2</cp:revision>
  <cp:lastPrinted>2022-03-03T07:40:00Z</cp:lastPrinted>
  <dcterms:created xsi:type="dcterms:W3CDTF">2022-03-21T07:31:00Z</dcterms:created>
  <dcterms:modified xsi:type="dcterms:W3CDTF">2022-03-21T07:31:00Z</dcterms:modified>
</cp:coreProperties>
</file>