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  <w:r w:rsidR="008440A9">
        <w:rPr>
          <w:rFonts w:ascii="Times New Roman" w:hAnsi="Times New Roman"/>
          <w:b/>
          <w:sz w:val="24"/>
          <w:szCs w:val="24"/>
        </w:rPr>
        <w:t xml:space="preserve"> 66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8440A9">
        <w:rPr>
          <w:rFonts w:ascii="Times New Roman" w:hAnsi="Times New Roman"/>
          <w:b/>
          <w:sz w:val="24"/>
          <w:szCs w:val="24"/>
        </w:rPr>
        <w:t>10.03.</w:t>
      </w:r>
      <w:r>
        <w:rPr>
          <w:rFonts w:ascii="Times New Roman" w:hAnsi="Times New Roman"/>
          <w:b/>
          <w:sz w:val="24"/>
          <w:szCs w:val="24"/>
        </w:rPr>
        <w:t>202</w:t>
      </w:r>
      <w:r w:rsidR="00B97E96">
        <w:rPr>
          <w:rFonts w:ascii="Times New Roman" w:hAnsi="Times New Roman"/>
          <w:b/>
          <w:sz w:val="24"/>
          <w:szCs w:val="24"/>
        </w:rPr>
        <w:t>2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>
        <w:rPr>
          <w:rFonts w:ascii="Times New Roman" w:hAnsi="Times New Roman"/>
          <w:b/>
          <w:sz w:val="24"/>
          <w:szCs w:val="24"/>
        </w:rPr>
        <w:t xml:space="preserve">Wydziału </w:t>
      </w:r>
      <w:r w:rsidR="003A57EC">
        <w:rPr>
          <w:rFonts w:ascii="Times New Roman" w:hAnsi="Times New Roman"/>
          <w:b/>
          <w:sz w:val="24"/>
          <w:szCs w:val="24"/>
        </w:rPr>
        <w:t xml:space="preserve">Edukacji </w:t>
      </w:r>
      <w:r>
        <w:rPr>
          <w:rFonts w:ascii="Times New Roman" w:hAnsi="Times New Roman"/>
          <w:b/>
          <w:sz w:val="24"/>
          <w:szCs w:val="24"/>
        </w:rPr>
        <w:t>w Urzędzie Miasta Torunia</w:t>
      </w:r>
    </w:p>
    <w:p w:rsidR="003C6E38" w:rsidRPr="009A230F" w:rsidRDefault="003C6E38" w:rsidP="003C6E3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Normalny1"/>
        <w:ind w:right="-1"/>
        <w:jc w:val="both"/>
      </w:pPr>
      <w:r w:rsidRPr="009A230F">
        <w:tab/>
      </w:r>
      <w:r>
        <w:t>Na podstawie art. 33 ust. 2</w:t>
      </w:r>
      <w:r w:rsidRPr="009A230F">
        <w:t xml:space="preserve"> ustawy z dnia 8 marca 1990 r. o samorządzie g</w:t>
      </w:r>
      <w:r>
        <w:t xml:space="preserve">minnym </w:t>
      </w:r>
      <w:r>
        <w:br/>
        <w:t>(Dz. U. z 202</w:t>
      </w:r>
      <w:r w:rsidR="005715EC">
        <w:t>1</w:t>
      </w:r>
      <w:r>
        <w:t xml:space="preserve"> r. poz. </w:t>
      </w:r>
      <w:r w:rsidRPr="009A230F">
        <w:t>13</w:t>
      </w:r>
      <w:r>
        <w:t>72</w:t>
      </w:r>
      <w:r w:rsidRPr="009A230F">
        <w:rPr>
          <w:rStyle w:val="Odwoanieprzypisudolnego"/>
        </w:rPr>
        <w:footnoteReference w:id="1"/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2"/>
      </w:r>
    </w:p>
    <w:p w:rsidR="003C6E38" w:rsidRPr="009A230F" w:rsidRDefault="003C6E38" w:rsidP="003C6E38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3C6E38" w:rsidRPr="009A230F" w:rsidRDefault="003C6E38" w:rsidP="003C6E38">
      <w:pPr>
        <w:pStyle w:val="Standard"/>
        <w:ind w:right="-1"/>
        <w:jc w:val="both"/>
      </w:pPr>
    </w:p>
    <w:p w:rsidR="003C6E38" w:rsidRPr="009A230F" w:rsidRDefault="003C6E38" w:rsidP="003C6E38">
      <w:pPr>
        <w:pStyle w:val="Standard"/>
        <w:ind w:right="-1"/>
        <w:jc w:val="both"/>
      </w:pPr>
      <w:r>
        <w:t xml:space="preserve">§ 1. W załączniku nr 1 do zarządzenia nr </w:t>
      </w:r>
      <w:r w:rsidR="003A57EC">
        <w:t>211</w:t>
      </w:r>
      <w:r w:rsidRPr="009A230F">
        <w:t xml:space="preserve"> Pr</w:t>
      </w:r>
      <w:r>
        <w:t xml:space="preserve">ezydenta Miasta Torunia z dnia </w:t>
      </w:r>
      <w:r w:rsidR="003A57EC">
        <w:t>25</w:t>
      </w:r>
      <w:r w:rsidR="00B97E96">
        <w:t xml:space="preserve"> </w:t>
      </w:r>
      <w:r w:rsidR="003A57EC">
        <w:t xml:space="preserve">sierpnia </w:t>
      </w:r>
      <w:r w:rsidR="00B97E96">
        <w:t xml:space="preserve"> </w:t>
      </w:r>
      <w:r>
        <w:t xml:space="preserve"> </w:t>
      </w:r>
      <w:r w:rsidR="00B97E96">
        <w:t xml:space="preserve">                </w:t>
      </w:r>
      <w:r w:rsidRPr="009A230F">
        <w:t>20</w:t>
      </w:r>
      <w:r w:rsidR="00B97E96">
        <w:t>21</w:t>
      </w:r>
      <w:r w:rsidRPr="009A230F">
        <w:t xml:space="preserve"> r. w sprawie ustalenia wewnętrznej struktury organizacyjnej i szczegółowego zakresu działania </w:t>
      </w:r>
      <w:r>
        <w:t xml:space="preserve">Wydziału </w:t>
      </w:r>
      <w:r w:rsidR="003A57EC">
        <w:t xml:space="preserve">Edukacji </w:t>
      </w:r>
      <w:r w:rsidR="007223D1">
        <w:t xml:space="preserve"> </w:t>
      </w:r>
      <w:r>
        <w:t xml:space="preserve">w Urzędzie Miasta Torunia, w </w:t>
      </w:r>
      <w:r w:rsidRPr="009A230F">
        <w:t xml:space="preserve">§ </w:t>
      </w:r>
      <w:r w:rsidR="005715EC">
        <w:t>5</w:t>
      </w:r>
      <w:r w:rsidRPr="009A230F">
        <w:t xml:space="preserve"> </w:t>
      </w:r>
      <w:r>
        <w:t xml:space="preserve">ust. </w:t>
      </w:r>
      <w:r w:rsidR="008027E1">
        <w:t>2</w:t>
      </w:r>
      <w:r>
        <w:t xml:space="preserve"> </w:t>
      </w:r>
      <w:r w:rsidR="005715EC">
        <w:t xml:space="preserve">dodaje się </w:t>
      </w:r>
      <w:r>
        <w:t xml:space="preserve">pkt </w:t>
      </w:r>
      <w:r w:rsidR="007223D1">
        <w:t>1</w:t>
      </w:r>
      <w:r w:rsidR="008027E1">
        <w:t>3</w:t>
      </w:r>
      <w:r w:rsidR="002708B8">
        <w:t>)</w:t>
      </w:r>
      <w:r w:rsidR="008027E1">
        <w:t xml:space="preserve">  </w:t>
      </w:r>
      <w:r w:rsidR="003059A8">
        <w:t>i 14)</w:t>
      </w:r>
      <w:r w:rsidR="008027E1">
        <w:t xml:space="preserve">                   </w:t>
      </w:r>
      <w:r w:rsidR="005715EC">
        <w:t xml:space="preserve"> w</w:t>
      </w:r>
      <w:r>
        <w:t xml:space="preserve"> brzmieni</w:t>
      </w:r>
      <w:r w:rsidR="005715EC">
        <w:t>u</w:t>
      </w:r>
      <w:r>
        <w:t xml:space="preserve">: </w:t>
      </w:r>
      <w:r w:rsidRPr="009A230F">
        <w:t xml:space="preserve"> </w:t>
      </w:r>
    </w:p>
    <w:p w:rsidR="003059A8" w:rsidRDefault="008027E1" w:rsidP="008027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7655A">
        <w:rPr>
          <w:rFonts w:ascii="Times New Roman" w:hAnsi="Times New Roman" w:cs="Times New Roman"/>
          <w:sz w:val="24"/>
          <w:szCs w:val="24"/>
        </w:rPr>
        <w:t>„</w:t>
      </w:r>
      <w:r w:rsidR="002708B8">
        <w:rPr>
          <w:rFonts w:ascii="Times New Roman" w:hAnsi="Times New Roman" w:cs="Times New Roman"/>
          <w:sz w:val="24"/>
          <w:szCs w:val="24"/>
        </w:rPr>
        <w:t>13) p</w:t>
      </w:r>
      <w:r w:rsidRPr="00A7655A">
        <w:rPr>
          <w:rFonts w:ascii="Times New Roman" w:hAnsi="Times New Roman" w:cs="Times New Roman"/>
          <w:sz w:val="24"/>
          <w:szCs w:val="24"/>
        </w:rPr>
        <w:t xml:space="preserve">rowadzenie działań pomocowych dla uchodźców z Ukrainy w zakresie </w:t>
      </w:r>
      <w:r w:rsidR="006F7C72">
        <w:rPr>
          <w:rFonts w:ascii="Times New Roman" w:hAnsi="Times New Roman" w:cs="Times New Roman"/>
          <w:sz w:val="24"/>
          <w:szCs w:val="24"/>
        </w:rPr>
        <w:t xml:space="preserve">organizacji </w:t>
      </w:r>
      <w:r w:rsidRPr="00A7655A">
        <w:rPr>
          <w:rFonts w:ascii="Times New Roman" w:hAnsi="Times New Roman" w:cs="Times New Roman"/>
          <w:sz w:val="24"/>
          <w:szCs w:val="24"/>
        </w:rPr>
        <w:t xml:space="preserve"> i zapewnienia nauki dla dzieci w placówkach oświatowych </w:t>
      </w:r>
      <w:r>
        <w:rPr>
          <w:rFonts w:ascii="Times New Roman" w:hAnsi="Times New Roman" w:cs="Times New Roman"/>
          <w:sz w:val="24"/>
          <w:szCs w:val="24"/>
        </w:rPr>
        <w:t>publicznych</w:t>
      </w:r>
      <w:r w:rsidR="006F7C7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i prywatnych </w:t>
      </w:r>
      <w:r w:rsidRPr="00A7655A">
        <w:rPr>
          <w:rFonts w:ascii="Times New Roman" w:hAnsi="Times New Roman" w:cs="Times New Roman"/>
          <w:sz w:val="24"/>
          <w:szCs w:val="24"/>
        </w:rPr>
        <w:t>na terenie miasta</w:t>
      </w:r>
      <w:r w:rsidR="006F7C72">
        <w:rPr>
          <w:rFonts w:ascii="Times New Roman" w:hAnsi="Times New Roman" w:cs="Times New Roman"/>
          <w:sz w:val="24"/>
          <w:szCs w:val="24"/>
        </w:rPr>
        <w:t>,</w:t>
      </w:r>
      <w:r w:rsidRPr="00A7655A">
        <w:rPr>
          <w:rFonts w:ascii="Times New Roman" w:hAnsi="Times New Roman" w:cs="Times New Roman"/>
          <w:sz w:val="24"/>
          <w:szCs w:val="24"/>
        </w:rPr>
        <w:t xml:space="preserve"> zgodnie z obowiązującymi przepisami</w:t>
      </w:r>
      <w:r w:rsidR="006F7C72">
        <w:rPr>
          <w:rFonts w:ascii="Times New Roman" w:hAnsi="Times New Roman" w:cs="Times New Roman"/>
          <w:sz w:val="24"/>
          <w:szCs w:val="24"/>
        </w:rPr>
        <w:t>,</w:t>
      </w:r>
    </w:p>
    <w:p w:rsidR="008027E1" w:rsidRPr="00A7655A" w:rsidRDefault="003059A8" w:rsidP="008027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współpraca z uczelniami wyższymi w zakresie działań pomocowych dla studentów</w:t>
      </w:r>
      <w:r w:rsidR="006F7C72">
        <w:rPr>
          <w:rFonts w:ascii="Times New Roman" w:hAnsi="Times New Roman" w:cs="Times New Roman"/>
          <w:sz w:val="24"/>
          <w:szCs w:val="24"/>
        </w:rPr>
        <w:t xml:space="preserve"> – uchodźców </w:t>
      </w:r>
      <w:r>
        <w:rPr>
          <w:rFonts w:ascii="Times New Roman" w:hAnsi="Times New Roman" w:cs="Times New Roman"/>
          <w:sz w:val="24"/>
          <w:szCs w:val="24"/>
        </w:rPr>
        <w:t>z Ukrainy.</w:t>
      </w:r>
      <w:r w:rsidR="008027E1" w:rsidRPr="00A7655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3D1" w:rsidRPr="00A7655A" w:rsidRDefault="007223D1" w:rsidP="007223D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C6E38" w:rsidRPr="009A230F" w:rsidRDefault="00B97E96" w:rsidP="00B97E96">
      <w:pPr>
        <w:pStyle w:val="Akapitzlist"/>
        <w:jc w:val="both"/>
      </w:pPr>
      <w:r w:rsidRPr="00A76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 Dyrektorowi </w:t>
      </w:r>
      <w:r w:rsidR="00513D7A">
        <w:t xml:space="preserve">Wydziału </w:t>
      </w:r>
      <w:r w:rsidR="008027E1">
        <w:t>Edukacji</w:t>
      </w:r>
      <w:r w:rsidRPr="009A230F">
        <w:t>.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>dzi w życie z dniem</w:t>
      </w:r>
      <w:r w:rsidR="008440A9">
        <w:t xml:space="preserve"> 10.03.</w:t>
      </w:r>
      <w:bookmarkStart w:id="0" w:name="_GoBack"/>
      <w:bookmarkEnd w:id="0"/>
      <w:r>
        <w:t>202</w:t>
      </w:r>
      <w:r w:rsidR="00B97E96">
        <w:t>2</w:t>
      </w:r>
      <w:r w:rsidRPr="009A230F">
        <w:t xml:space="preserve"> r. 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5664" w:right="-1" w:firstLine="708"/>
        <w:jc w:val="both"/>
        <w:rPr>
          <w:b/>
        </w:rPr>
      </w:pPr>
      <w:r w:rsidRPr="009A230F">
        <w:rPr>
          <w:b/>
        </w:rPr>
        <w:t>Michał Zaleski</w:t>
      </w:r>
    </w:p>
    <w:p w:rsidR="003C6E38" w:rsidRDefault="003C6E38" w:rsidP="003C6E38">
      <w:pPr>
        <w:pStyle w:val="Bezodstpw"/>
      </w:pP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Pr="00BB7D52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/>
    <w:p w:rsidR="00742E74" w:rsidRDefault="00742E74"/>
    <w:sectPr w:rsidR="0074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9D" w:rsidRDefault="004A089D" w:rsidP="003C6E38">
      <w:pPr>
        <w:spacing w:after="0" w:line="240" w:lineRule="auto"/>
      </w:pPr>
      <w:r>
        <w:separator/>
      </w:r>
    </w:p>
  </w:endnote>
  <w:endnote w:type="continuationSeparator" w:id="0">
    <w:p w:rsidR="004A089D" w:rsidRDefault="004A089D" w:rsidP="003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9D" w:rsidRDefault="004A089D" w:rsidP="003C6E38">
      <w:pPr>
        <w:spacing w:after="0" w:line="240" w:lineRule="auto"/>
      </w:pPr>
      <w:r>
        <w:separator/>
      </w:r>
    </w:p>
  </w:footnote>
  <w:footnote w:type="continuationSeparator" w:id="0">
    <w:p w:rsidR="004A089D" w:rsidRDefault="004A089D" w:rsidP="003C6E38">
      <w:pPr>
        <w:spacing w:after="0" w:line="240" w:lineRule="auto"/>
      </w:pPr>
      <w:r>
        <w:continuationSeparator/>
      </w:r>
    </w:p>
  </w:footnote>
  <w:footnote w:id="1">
    <w:p w:rsidR="003C6E38" w:rsidRPr="009A230F" w:rsidRDefault="003C6E38" w:rsidP="003C6E38">
      <w:pPr>
        <w:pStyle w:val="Tekstprzypisudolnego"/>
        <w:rPr>
          <w:sz w:val="18"/>
          <w:szCs w:val="18"/>
        </w:rPr>
      </w:pPr>
      <w:r w:rsidRPr="009A230F">
        <w:rPr>
          <w:rStyle w:val="Odwoanieprzypisudolnego"/>
          <w:sz w:val="18"/>
          <w:szCs w:val="18"/>
        </w:rPr>
        <w:footnoteRef/>
      </w:r>
      <w:r w:rsidRPr="009A230F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 w:rsidRPr="009A230F">
        <w:rPr>
          <w:sz w:val="18"/>
          <w:szCs w:val="18"/>
        </w:rPr>
        <w:t>mi</w:t>
      </w:r>
      <w:r>
        <w:rPr>
          <w:sz w:val="18"/>
          <w:szCs w:val="18"/>
        </w:rPr>
        <w:t>anę tekstu jednolitego ustawy ogłoszono w Dz. U. z  z 2021 r. poz. 1834</w:t>
      </w:r>
    </w:p>
  </w:footnote>
  <w:footnote w:id="2">
    <w:p w:rsidR="003C6E38" w:rsidRDefault="003C6E38" w:rsidP="003C6E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r.nr 253 z dnia 9 listopada 2020 r.</w:t>
      </w:r>
      <w:r>
        <w:rPr>
          <w:sz w:val="18"/>
          <w:szCs w:val="18"/>
        </w:rPr>
        <w:t xml:space="preserve">, nr 222 z dnia 31 sierpnia 2021 r. oraz nr 290 z dnia 18 listopada </w:t>
      </w:r>
      <w:r>
        <w:rPr>
          <w:sz w:val="18"/>
          <w:szCs w:val="18"/>
        </w:rPr>
        <w:br/>
      </w:r>
      <w:r w:rsidRPr="00705144">
        <w:rPr>
          <w:sz w:val="18"/>
          <w:szCs w:val="18"/>
        </w:rPr>
        <w:t>2021</w:t>
      </w:r>
      <w:r w:rsidR="00705144">
        <w:rPr>
          <w:sz w:val="18"/>
          <w:szCs w:val="18"/>
        </w:rPr>
        <w:t xml:space="preserve"> </w:t>
      </w:r>
      <w:r w:rsidRPr="00705144">
        <w:rPr>
          <w:sz w:val="18"/>
          <w:szCs w:val="18"/>
        </w:rPr>
        <w:t>r.</w:t>
      </w:r>
      <w:r w:rsidR="00705144" w:rsidRPr="00705144">
        <w:rPr>
          <w:sz w:val="18"/>
          <w:szCs w:val="18"/>
        </w:rPr>
        <w:t>,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7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13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stycznia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2022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r.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oraz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39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24 lutego 2022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38"/>
    <w:rsid w:val="001A00FF"/>
    <w:rsid w:val="002708B8"/>
    <w:rsid w:val="003059A8"/>
    <w:rsid w:val="00387811"/>
    <w:rsid w:val="003A57EC"/>
    <w:rsid w:val="003C6E38"/>
    <w:rsid w:val="004131B4"/>
    <w:rsid w:val="004A089D"/>
    <w:rsid w:val="00513D7A"/>
    <w:rsid w:val="005715EC"/>
    <w:rsid w:val="006F7C72"/>
    <w:rsid w:val="00705144"/>
    <w:rsid w:val="007223D1"/>
    <w:rsid w:val="00742E74"/>
    <w:rsid w:val="007C677F"/>
    <w:rsid w:val="008027E1"/>
    <w:rsid w:val="008440A9"/>
    <w:rsid w:val="009410BB"/>
    <w:rsid w:val="009A49CE"/>
    <w:rsid w:val="00AD7941"/>
    <w:rsid w:val="00B97E96"/>
    <w:rsid w:val="00C36C61"/>
    <w:rsid w:val="00DC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1ADD"/>
  <w15:chartTrackingRefBased/>
  <w15:docId w15:val="{33BF4413-38A8-470C-826B-C0A52A9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E3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E38"/>
    <w:rPr>
      <w:vertAlign w:val="superscript"/>
    </w:rPr>
  </w:style>
  <w:style w:type="paragraph" w:customStyle="1" w:styleId="Normalny1">
    <w:name w:val="Normalny1"/>
    <w:rsid w:val="003C6E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3C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C6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F099-435C-4EB1-9C0D-4CAA5F87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2021-12-10T09:01:00Z</cp:lastPrinted>
  <dcterms:created xsi:type="dcterms:W3CDTF">2022-03-11T10:01:00Z</dcterms:created>
  <dcterms:modified xsi:type="dcterms:W3CDTF">2022-03-11T10:01:00Z</dcterms:modified>
</cp:coreProperties>
</file>