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4B" w:rsidRDefault="00EC294B" w:rsidP="00EC294B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Załącznik nr 4 </w:t>
      </w:r>
      <w:r>
        <w:rPr>
          <w:rFonts w:ascii="Times New Roman" w:hAnsi="Times New Roman"/>
          <w:b/>
          <w:bCs/>
          <w:i/>
          <w:iCs/>
        </w:rPr>
        <w:br/>
        <w:t xml:space="preserve">do Regulaminu rekrutacji i uczestnictwa w </w:t>
      </w:r>
      <w:r w:rsidR="003A7B2F"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</w:rPr>
        <w:t>rojekcie</w:t>
      </w:r>
    </w:p>
    <w:p w:rsidR="009C5AB6" w:rsidRDefault="009C5AB6" w:rsidP="00EC294B">
      <w:pPr>
        <w:tabs>
          <w:tab w:val="left" w:pos="1545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EC294B" w:rsidRDefault="00EC294B" w:rsidP="00EC294B">
      <w:pPr>
        <w:tabs>
          <w:tab w:val="left" w:pos="1545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2402CB" w:rsidRDefault="002402CB" w:rsidP="00D15CA7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9C5AB6" w:rsidRPr="006240A5" w:rsidRDefault="009C5AB6" w:rsidP="00D15CA7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A715E5" w:rsidRPr="00A715E5" w:rsidRDefault="002402CB" w:rsidP="00D15CA7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bookmarkStart w:id="0" w:name="_Hlk522872498"/>
      <w:r w:rsidR="005009F3"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„</w:t>
      </w:r>
      <w:r w:rsidR="00A473D8">
        <w:rPr>
          <w:rFonts w:ascii="Times-Roman" w:hAnsi="Times-Roman" w:cs="Times-Roman"/>
          <w:b/>
          <w:bCs/>
          <w:i/>
          <w:iCs/>
        </w:rPr>
        <w:t>Poprawa środowiska pracy i zdrowia pracowników Urzędu Miasta Torunia i Powiatowego Urzędu Pracy dla Miasta Torunia</w:t>
      </w:r>
      <w:r w:rsidR="005009F3"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”</w:t>
      </w:r>
      <w:bookmarkEnd w:id="0"/>
      <w:r w:rsidR="00A473D8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</w:t>
      </w:r>
      <w:r w:rsidR="00A715E5" w:rsidRPr="00A715E5">
        <w:rPr>
          <w:rFonts w:ascii="Arial" w:hAnsi="Arial" w:cs="Arial"/>
          <w:noProof/>
          <w:sz w:val="20"/>
          <w:szCs w:val="20"/>
        </w:rPr>
        <w:t xml:space="preserve">przyjmuję do wiadomości, iż: </w:t>
      </w:r>
    </w:p>
    <w:p w:rsidR="00D15CA7" w:rsidRDefault="00A715E5" w:rsidP="00D15CA7">
      <w:pPr>
        <w:pStyle w:val="Akapitzlist"/>
        <w:numPr>
          <w:ilvl w:val="0"/>
          <w:numId w:val="9"/>
        </w:numPr>
        <w:spacing w:before="120" w:after="120"/>
        <w:ind w:left="425" w:hanging="431"/>
        <w:jc w:val="both"/>
        <w:rPr>
          <w:rFonts w:ascii="Arial" w:hAnsi="Arial" w:cs="Arial"/>
          <w:noProof/>
          <w:sz w:val="20"/>
          <w:szCs w:val="20"/>
        </w:rPr>
      </w:pPr>
      <w:r w:rsidRPr="00D15CA7">
        <w:rPr>
          <w:rFonts w:ascii="Arial" w:hAnsi="Arial" w:cs="Arial"/>
          <w:noProof/>
          <w:sz w:val="20"/>
          <w:szCs w:val="20"/>
        </w:rPr>
        <w:t>Administratorem moich danych osobowych jest Województwo Kujawsko-Pomorskie</w:t>
      </w:r>
      <w:r w:rsidR="002A7308">
        <w:rPr>
          <w:rFonts w:ascii="Arial" w:hAnsi="Arial" w:cs="Arial"/>
          <w:noProof/>
          <w:sz w:val="20"/>
          <w:szCs w:val="20"/>
        </w:rPr>
        <w:t xml:space="preserve"> - Urząd Marszałkowski Województwa Kujawsko-Pomorskiego w Toruniu,</w:t>
      </w:r>
      <w:r w:rsidRPr="00D15CA7">
        <w:rPr>
          <w:rFonts w:ascii="Arial" w:hAnsi="Arial" w:cs="Arial"/>
          <w:noProof/>
          <w:sz w:val="20"/>
          <w:szCs w:val="20"/>
        </w:rPr>
        <w:t xml:space="preserve"> reprezentowan</w:t>
      </w:r>
      <w:r w:rsidR="002A7308">
        <w:rPr>
          <w:rFonts w:ascii="Arial" w:hAnsi="Arial" w:cs="Arial"/>
          <w:noProof/>
          <w:sz w:val="20"/>
          <w:szCs w:val="20"/>
        </w:rPr>
        <w:t>y</w:t>
      </w:r>
      <w:r w:rsidRPr="00D15CA7">
        <w:rPr>
          <w:rFonts w:ascii="Arial" w:hAnsi="Arial" w:cs="Arial"/>
          <w:noProof/>
          <w:sz w:val="20"/>
          <w:szCs w:val="20"/>
        </w:rPr>
        <w:t xml:space="preserve"> przez Marszałka Województwa Kujawsko-Pomorskiego</w:t>
      </w:r>
      <w:r w:rsidR="002A7308">
        <w:rPr>
          <w:rFonts w:ascii="Arial" w:hAnsi="Arial" w:cs="Arial"/>
          <w:noProof/>
          <w:sz w:val="20"/>
          <w:szCs w:val="20"/>
        </w:rPr>
        <w:t xml:space="preserve">, </w:t>
      </w:r>
      <w:r w:rsidRPr="00D15CA7">
        <w:rPr>
          <w:rFonts w:ascii="Arial" w:hAnsi="Arial" w:cs="Arial"/>
          <w:noProof/>
          <w:sz w:val="20"/>
          <w:szCs w:val="20"/>
        </w:rPr>
        <w:t>mającego siedzibę przy Placu Teatralnym 2, 87-100 Toruń (w odniesieniu do zbioru Regionalny Program Operacyjny Województwa Kujawsko-Pomorskiego na lata 2014-2020) oraz minister wł</w:t>
      </w:r>
      <w:r w:rsidR="00D06FA7">
        <w:rPr>
          <w:rFonts w:ascii="Arial" w:hAnsi="Arial" w:cs="Arial"/>
          <w:noProof/>
          <w:sz w:val="20"/>
          <w:szCs w:val="20"/>
        </w:rPr>
        <w:t xml:space="preserve">aściwy ds. rozwoju regionalnego </w:t>
      </w:r>
      <w:r w:rsidRPr="00D15CA7">
        <w:rPr>
          <w:rFonts w:ascii="Arial" w:hAnsi="Arial" w:cs="Arial"/>
          <w:noProof/>
          <w:sz w:val="20"/>
          <w:szCs w:val="20"/>
        </w:rPr>
        <w:t>mający siedzibę przy ul. Wspólnej 2/4, 00-926 Warszawa (w odniesieniu do zbioru Centralny system teleinformatyczny wspierający realizację programów operacyjnych);</w:t>
      </w:r>
    </w:p>
    <w:p w:rsidR="00D15CA7" w:rsidRPr="00D15CA7" w:rsidRDefault="00A715E5" w:rsidP="00D15CA7">
      <w:pPr>
        <w:pStyle w:val="Akapitzlist"/>
        <w:numPr>
          <w:ilvl w:val="0"/>
          <w:numId w:val="9"/>
        </w:numPr>
        <w:spacing w:before="120" w:after="120"/>
        <w:ind w:left="425" w:hanging="431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15CA7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:rsidR="00A715E5" w:rsidRPr="00A715E5" w:rsidRDefault="00A715E5" w:rsidP="00D15CA7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w odniesieniu do zbioru Regionalny Program Operacyjny Województwa Kujawsko-Pomorskiego na lata 2014-2020: </w:t>
      </w:r>
    </w:p>
    <w:p w:rsidR="00A715E5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:rsidR="00A715E5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rozporządzenia Parlamentu Europejskiego i Rady (UE) nr 1304/2013 z dnia  17 grudnia 2013 r. w sprawie Europejskiego Funduszu Społecznego i uchylającego rozporządzenie Rady (WE) nr 1081/2006 (Dz. Urz. UE L 347 z dnia 20 grudnia 2013 r., s. 470–486 z późn. zm.),</w:t>
      </w:r>
    </w:p>
    <w:p w:rsidR="00A715E5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</w:t>
      </w:r>
      <w:r w:rsidR="00AC6192">
        <w:rPr>
          <w:rFonts w:ascii="Arial" w:hAnsi="Arial" w:cs="Arial"/>
          <w:noProof/>
          <w:sz w:val="20"/>
          <w:szCs w:val="20"/>
        </w:rPr>
        <w:t>ansowej 2014-2020 (Dz. U. z 2018</w:t>
      </w:r>
      <w:r w:rsidRPr="00A715E5">
        <w:rPr>
          <w:rFonts w:ascii="Arial" w:hAnsi="Arial" w:cs="Arial"/>
          <w:noProof/>
          <w:sz w:val="20"/>
          <w:szCs w:val="20"/>
        </w:rPr>
        <w:t xml:space="preserve"> r. poz. 14</w:t>
      </w:r>
      <w:r w:rsidR="00AC6192">
        <w:rPr>
          <w:rFonts w:ascii="Arial" w:hAnsi="Arial" w:cs="Arial"/>
          <w:noProof/>
          <w:sz w:val="20"/>
          <w:szCs w:val="20"/>
        </w:rPr>
        <w:t>31</w:t>
      </w:r>
      <w:r w:rsidRPr="00A715E5">
        <w:rPr>
          <w:rFonts w:ascii="Arial" w:hAnsi="Arial" w:cs="Arial"/>
          <w:noProof/>
          <w:sz w:val="20"/>
          <w:szCs w:val="20"/>
        </w:rPr>
        <w:t xml:space="preserve"> z późn. zm.);</w:t>
      </w:r>
    </w:p>
    <w:p w:rsidR="00A715E5" w:rsidRDefault="00A715E5" w:rsidP="00D15CA7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 </w:t>
      </w:r>
    </w:p>
    <w:p w:rsidR="00A715E5" w:rsidRDefault="00A715E5" w:rsidP="00D15CA7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</w:t>
      </w:r>
      <w:bookmarkStart w:id="1" w:name="_GoBack"/>
      <w:bookmarkEnd w:id="1"/>
      <w:r w:rsidRPr="00A715E5">
        <w:rPr>
          <w:rFonts w:ascii="Arial" w:hAnsi="Arial" w:cs="Arial"/>
          <w:noProof/>
          <w:sz w:val="20"/>
          <w:szCs w:val="20"/>
        </w:rPr>
        <w:t xml:space="preserve">ozwoju Obszarów Wiejskich oraz Europejskiego Funduszu Morskiego i Rybackiego oraz ustanawiającego przepisy ogólne dotyczące Europejskiego </w:t>
      </w:r>
      <w:r w:rsidRPr="00A715E5">
        <w:rPr>
          <w:rFonts w:ascii="Arial" w:hAnsi="Arial" w:cs="Arial"/>
          <w:noProof/>
          <w:sz w:val="20"/>
          <w:szCs w:val="20"/>
        </w:rPr>
        <w:lastRenderedPageBreak/>
        <w:t xml:space="preserve">Funduszu Rozwoju Regionalnego, Europejskiego Funduszu Społecznego, Funduszu Spójności i Europejskiego Funduszu Morskiego i Rybackiego oraz uchylającego rozporządzenie Rady (WE) nr 1083/2006 (Dz. Urz. UE L 347 z dnia 20 grudnia 2013 r., </w:t>
      </w:r>
      <w:r w:rsidR="00E05680">
        <w:rPr>
          <w:rFonts w:ascii="Arial" w:hAnsi="Arial" w:cs="Arial"/>
          <w:noProof/>
          <w:sz w:val="20"/>
          <w:szCs w:val="20"/>
        </w:rPr>
        <w:br/>
      </w:r>
      <w:r w:rsidRPr="00A715E5">
        <w:rPr>
          <w:rFonts w:ascii="Arial" w:hAnsi="Arial" w:cs="Arial"/>
          <w:noProof/>
          <w:sz w:val="20"/>
          <w:szCs w:val="20"/>
        </w:rPr>
        <w:t xml:space="preserve">s. 320-469 z późn. zm.), </w:t>
      </w:r>
    </w:p>
    <w:p w:rsidR="0097091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970916">
        <w:rPr>
          <w:rFonts w:ascii="Arial" w:hAnsi="Arial" w:cs="Arial"/>
          <w:noProof/>
          <w:sz w:val="20"/>
          <w:szCs w:val="20"/>
        </w:rPr>
        <w:t xml:space="preserve">Rady (WE) nr 1081/2006 (Dz. Urz. UE L 347 z dnia 20 grudnia 2013 r., s. 470–486 z późn. zm.), </w:t>
      </w:r>
    </w:p>
    <w:p w:rsidR="0097091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</w:t>
      </w:r>
      <w:r w:rsidR="00AC6192">
        <w:rPr>
          <w:rFonts w:ascii="Arial" w:hAnsi="Arial" w:cs="Arial"/>
          <w:noProof/>
          <w:sz w:val="20"/>
          <w:szCs w:val="20"/>
        </w:rPr>
        <w:t>ansowej 2014-2020 (Dz. U. z 2018</w:t>
      </w:r>
      <w:r w:rsidRPr="00970916">
        <w:rPr>
          <w:rFonts w:ascii="Arial" w:hAnsi="Arial" w:cs="Arial"/>
          <w:noProof/>
          <w:sz w:val="20"/>
          <w:szCs w:val="20"/>
        </w:rPr>
        <w:t xml:space="preserve"> r. </w:t>
      </w:r>
      <w:r w:rsidR="00AC6192">
        <w:rPr>
          <w:rFonts w:ascii="Arial" w:hAnsi="Arial" w:cs="Arial"/>
          <w:noProof/>
          <w:sz w:val="20"/>
          <w:szCs w:val="20"/>
        </w:rPr>
        <w:t>poz. 1431</w:t>
      </w:r>
      <w:r w:rsidRPr="00970916">
        <w:rPr>
          <w:rFonts w:ascii="Arial" w:hAnsi="Arial" w:cs="Arial"/>
          <w:noProof/>
          <w:sz w:val="20"/>
          <w:szCs w:val="20"/>
        </w:rPr>
        <w:t xml:space="preserve"> z późn. zm.),</w:t>
      </w:r>
    </w:p>
    <w:p w:rsidR="0097091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A259F2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zm.).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Moje dane osobowe będą przetwarzane wyłącznie w celu realizacji projektu</w:t>
      </w:r>
      <w:r w:rsidR="00A473D8">
        <w:rPr>
          <w:rFonts w:ascii="Arial" w:hAnsi="Arial" w:cs="Arial"/>
          <w:noProof/>
          <w:sz w:val="20"/>
          <w:szCs w:val="20"/>
        </w:rPr>
        <w:t xml:space="preserve"> </w:t>
      </w:r>
      <w:r w:rsidR="00D30826"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„</w:t>
      </w:r>
      <w:r w:rsidR="00A473D8">
        <w:rPr>
          <w:rFonts w:ascii="Times-Roman" w:hAnsi="Times-Roman" w:cs="Times-Roman"/>
          <w:b/>
          <w:bCs/>
          <w:i/>
          <w:iCs/>
        </w:rPr>
        <w:t>Poprawa środowiska pracy i zdrowia pracowników Urzędu Miasta Torunia i Powiatowego Urzędu Pracy dla Miasta Torunia</w:t>
      </w:r>
      <w:r w:rsidR="00D30826" w:rsidRPr="00D30826">
        <w:rPr>
          <w:rFonts w:ascii="Arial" w:hAnsi="Arial" w:cs="Arial"/>
          <w:b/>
          <w:bCs/>
          <w:i/>
          <w:iCs/>
          <w:noProof/>
          <w:sz w:val="20"/>
          <w:szCs w:val="20"/>
        </w:rPr>
        <w:t>”</w:t>
      </w:r>
      <w:r w:rsidR="007B627A" w:rsidRPr="002A7308">
        <w:rPr>
          <w:rFonts w:ascii="Arial" w:hAnsi="Arial" w:cs="Arial"/>
          <w:noProof/>
          <w:sz w:val="20"/>
          <w:szCs w:val="20"/>
        </w:rPr>
        <w:t>,</w:t>
      </w:r>
      <w:r w:rsidR="00AC6192">
        <w:rPr>
          <w:rFonts w:ascii="Arial" w:hAnsi="Arial" w:cs="Arial"/>
          <w:noProof/>
          <w:sz w:val="20"/>
          <w:szCs w:val="20"/>
        </w:rPr>
        <w:t xml:space="preserve"> </w:t>
      </w:r>
      <w:r w:rsidRPr="00A34310">
        <w:rPr>
          <w:rFonts w:ascii="Arial" w:hAnsi="Arial" w:cs="Arial"/>
          <w:noProof/>
          <w:sz w:val="20"/>
          <w:szCs w:val="20"/>
        </w:rPr>
        <w:t>w tym w szczególności w celu potwierdzenia kwalifikowalności wydatków, udzielenia wsparcia, monitoringu, ewaluacji, kontroli, audytu i sprawozdawczości, działań informacyjno-promocyjnych w ramach RPO WK-P 2014-2020;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43A5F">
        <w:rPr>
          <w:rFonts w:ascii="Arial" w:hAnsi="Arial" w:cs="Arial"/>
          <w:noProof/>
          <w:sz w:val="20"/>
          <w:szCs w:val="20"/>
        </w:rPr>
        <w:t>–</w:t>
      </w:r>
      <w:r w:rsidR="003F563E" w:rsidRPr="003F563E">
        <w:rPr>
          <w:rFonts w:ascii="Arial" w:hAnsi="Arial" w:cs="Arial"/>
          <w:noProof/>
          <w:sz w:val="20"/>
          <w:szCs w:val="20"/>
        </w:rPr>
        <w:t>GMINA MIASTA TORUŃ ul. Wały gen. Sikorskiego 8, 87-100 Toruń</w:t>
      </w:r>
      <w:r w:rsidRPr="003F563E">
        <w:rPr>
          <w:rFonts w:ascii="Arial" w:hAnsi="Arial" w:cs="Arial"/>
          <w:noProof/>
          <w:sz w:val="20"/>
          <w:szCs w:val="20"/>
        </w:rPr>
        <w:t xml:space="preserve"> (nazwa i adres Benef</w:t>
      </w:r>
      <w:r w:rsidRPr="00A34310">
        <w:rPr>
          <w:rFonts w:ascii="Arial" w:hAnsi="Arial" w:cs="Arial"/>
          <w:noProof/>
          <w:sz w:val="20"/>
          <w:szCs w:val="20"/>
        </w:rPr>
        <w:t>icjenta)</w:t>
      </w:r>
      <w:r w:rsidR="00D72CCE">
        <w:rPr>
          <w:rFonts w:ascii="Arial" w:hAnsi="Arial" w:cs="Arial"/>
          <w:noProof/>
          <w:sz w:val="20"/>
          <w:szCs w:val="20"/>
        </w:rPr>
        <w:t>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 </w:t>
      </w:r>
      <w:r w:rsidR="00E05680">
        <w:rPr>
          <w:rFonts w:ascii="Arial" w:hAnsi="Arial" w:cs="Arial"/>
          <w:noProof/>
          <w:sz w:val="20"/>
          <w:szCs w:val="20"/>
        </w:rPr>
        <w:br/>
      </w:r>
      <w:r w:rsidRPr="00A34310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D72CCE" w:rsidRDefault="00A715E5" w:rsidP="00D72CCE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D378A5">
        <w:rPr>
          <w:rFonts w:ascii="Arial" w:hAnsi="Arial" w:cs="Arial"/>
          <w:noProof/>
          <w:sz w:val="20"/>
          <w:szCs w:val="20"/>
        </w:rPr>
        <w:t>W terminie</w:t>
      </w:r>
      <w:r w:rsidR="00AC6192">
        <w:rPr>
          <w:rFonts w:ascii="Arial" w:hAnsi="Arial" w:cs="Arial"/>
          <w:noProof/>
          <w:sz w:val="20"/>
          <w:szCs w:val="20"/>
        </w:rPr>
        <w:t xml:space="preserve"> </w:t>
      </w:r>
      <w:r w:rsidRPr="00D378A5">
        <w:rPr>
          <w:rFonts w:ascii="Arial" w:hAnsi="Arial" w:cs="Arial"/>
          <w:noProof/>
          <w:sz w:val="20"/>
          <w:szCs w:val="20"/>
        </w:rPr>
        <w:t xml:space="preserve">4 tygodni </w:t>
      </w:r>
      <w:r w:rsidR="00D72CCE">
        <w:rPr>
          <w:rFonts w:ascii="Arial" w:hAnsi="Arial" w:cs="Arial"/>
          <w:noProof/>
          <w:sz w:val="20"/>
          <w:szCs w:val="20"/>
        </w:rPr>
        <w:t xml:space="preserve">po </w:t>
      </w:r>
      <w:r w:rsidRPr="00D378A5">
        <w:rPr>
          <w:rFonts w:ascii="Arial" w:hAnsi="Arial" w:cs="Arial"/>
          <w:noProof/>
          <w:sz w:val="20"/>
          <w:szCs w:val="20"/>
        </w:rPr>
        <w:t xml:space="preserve">zakończeniu udziału w projekcie przekażę Beneficjentowi dane dotyczące mojego statusu na rynku </w:t>
      </w:r>
      <w:r w:rsidRPr="00F40B22">
        <w:rPr>
          <w:rFonts w:ascii="Arial" w:hAnsi="Arial" w:cs="Arial"/>
          <w:noProof/>
          <w:sz w:val="20"/>
          <w:szCs w:val="20"/>
        </w:rPr>
        <w:t>pracy</w:t>
      </w:r>
      <w:r w:rsidR="00AC6192">
        <w:rPr>
          <w:rFonts w:ascii="Arial" w:hAnsi="Arial" w:cs="Arial"/>
          <w:noProof/>
          <w:sz w:val="20"/>
          <w:szCs w:val="20"/>
        </w:rPr>
        <w:t xml:space="preserve"> </w:t>
      </w:r>
      <w:r w:rsidR="006E5EE3" w:rsidRPr="00F40B22">
        <w:rPr>
          <w:rFonts w:ascii="Arial" w:hAnsi="Arial" w:cs="Arial"/>
          <w:noProof/>
          <w:sz w:val="20"/>
          <w:szCs w:val="20"/>
        </w:rPr>
        <w:t>oraz informacje na temat udziału w kształceniu lub szkole</w:t>
      </w:r>
      <w:r w:rsidR="00F40B22" w:rsidRPr="00F40B22">
        <w:rPr>
          <w:rFonts w:ascii="Arial" w:hAnsi="Arial" w:cs="Arial"/>
          <w:noProof/>
          <w:sz w:val="20"/>
          <w:szCs w:val="20"/>
        </w:rPr>
        <w:t>niu oraz uzyskania kwalifikacji lub nabycia kompetencji</w:t>
      </w:r>
      <w:r w:rsidR="00D72CCE">
        <w:rPr>
          <w:rFonts w:ascii="Arial" w:hAnsi="Arial" w:cs="Arial"/>
          <w:noProof/>
          <w:sz w:val="20"/>
          <w:szCs w:val="20"/>
        </w:rPr>
        <w:t>;</w:t>
      </w:r>
    </w:p>
    <w:p w:rsidR="00D72CCE" w:rsidRPr="00D72CCE" w:rsidRDefault="00D72CCE" w:rsidP="00D72CCE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D72CCE">
        <w:rPr>
          <w:rFonts w:ascii="Arial" w:hAnsi="Arial" w:cs="Arial"/>
          <w:noProof/>
          <w:sz w:val="20"/>
          <w:szCs w:val="20"/>
        </w:rPr>
        <w:t xml:space="preserve">W ciągu </w:t>
      </w:r>
      <w:r w:rsidR="00937C43" w:rsidRPr="00937C43">
        <w:rPr>
          <w:rFonts w:ascii="Arial" w:hAnsi="Arial" w:cs="Arial"/>
          <w:noProof/>
          <w:sz w:val="20"/>
          <w:szCs w:val="20"/>
        </w:rPr>
        <w:t>90</w:t>
      </w:r>
      <w:r w:rsidR="00691BBB" w:rsidRPr="00937C43"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r w:rsidRPr="00937C43">
        <w:rPr>
          <w:rFonts w:ascii="Arial" w:hAnsi="Arial" w:cs="Arial"/>
          <w:noProof/>
          <w:sz w:val="20"/>
          <w:szCs w:val="20"/>
        </w:rPr>
        <w:t xml:space="preserve"> </w:t>
      </w:r>
      <w:r w:rsidR="00937C43">
        <w:rPr>
          <w:rFonts w:ascii="Arial" w:hAnsi="Arial" w:cs="Arial"/>
          <w:noProof/>
          <w:sz w:val="20"/>
          <w:szCs w:val="20"/>
        </w:rPr>
        <w:t xml:space="preserve">dni </w:t>
      </w:r>
      <w:r w:rsidRPr="00937C43">
        <w:rPr>
          <w:rFonts w:ascii="Arial" w:hAnsi="Arial" w:cs="Arial"/>
          <w:noProof/>
          <w:sz w:val="20"/>
          <w:szCs w:val="20"/>
        </w:rPr>
        <w:t>po</w:t>
      </w:r>
      <w:r w:rsidRPr="0011780C">
        <w:rPr>
          <w:rFonts w:ascii="Arial" w:hAnsi="Arial" w:cs="Arial"/>
          <w:noProof/>
          <w:sz w:val="20"/>
          <w:szCs w:val="20"/>
        </w:rPr>
        <w:t xml:space="preserve"> </w:t>
      </w:r>
      <w:r w:rsidRPr="00D72CCE">
        <w:rPr>
          <w:rFonts w:ascii="Arial" w:hAnsi="Arial" w:cs="Arial"/>
          <w:noProof/>
          <w:sz w:val="20"/>
          <w:szCs w:val="20"/>
        </w:rPr>
        <w:t>zakończeniu udziału w projekcie udostępnię dane dotyczące mojego statusu na rynku pracy;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nie będą przekazywane do państwa trzeciego lub organizacji międzynarodowej;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nie będą wykorzystywane do zautomatyzowanego podejmowania decyzji, ani profilowania, o którym mowa w art. 22 RODO;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lastRenderedPageBreak/>
        <w:t xml:space="preserve">Moje dane osobowe będą przechowywane do czasu rozliczenia Programu Operacyjnego Województwa Kujawsko-Pomorskiego na lata 2014-2020 oraz zakończenia archiwizowania dokumentacji;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Mogę skontaktować się z Inspektorem Ochrony Danych wysyłając wiadomość na adres poczty elektronicznej</w:t>
      </w:r>
      <w:r w:rsidR="00A34310">
        <w:rPr>
          <w:rFonts w:ascii="Arial" w:hAnsi="Arial" w:cs="Arial"/>
          <w:noProof/>
          <w:sz w:val="20"/>
          <w:szCs w:val="20"/>
        </w:rPr>
        <w:t>:</w:t>
      </w:r>
    </w:p>
    <w:p w:rsidR="00A34310" w:rsidRDefault="00A715E5" w:rsidP="00A34310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1) iod@miir.gov.pl – w odniesieniu do zbioru Centralny system teleinformatyczny wspierający realizację programów operacyjnych; </w:t>
      </w:r>
    </w:p>
    <w:p w:rsidR="00A715E5" w:rsidRPr="00A34310" w:rsidRDefault="00A715E5" w:rsidP="00A34310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2) iod@kujawsko-pomorskie.pl - w odniesieniu do zbioru Regionalny Program Operacyjny Województwa Kujawsko-Pomorskiego na </w:t>
      </w:r>
      <w:r w:rsidR="003F563E">
        <w:rPr>
          <w:rFonts w:ascii="Arial" w:hAnsi="Arial" w:cs="Arial"/>
          <w:noProof/>
          <w:sz w:val="20"/>
          <w:szCs w:val="20"/>
        </w:rPr>
        <w:t>lata 2014-2020; lub adres poczty iod@um.torun.pl</w:t>
      </w:r>
      <w:r w:rsidRPr="00A34310">
        <w:rPr>
          <w:rFonts w:ascii="Arial" w:hAnsi="Arial" w:cs="Arial"/>
          <w:noProof/>
          <w:sz w:val="20"/>
          <w:szCs w:val="20"/>
        </w:rPr>
        <w:t xml:space="preserve"> (gdy ma to zastosowanie - należy podać dane kontaktowe inspektora ochrony danych u Beneficjenta)</w:t>
      </w:r>
      <w:r w:rsidR="00D72CCE">
        <w:rPr>
          <w:rFonts w:ascii="Arial" w:hAnsi="Arial" w:cs="Arial"/>
          <w:noProof/>
          <w:sz w:val="20"/>
          <w:szCs w:val="20"/>
        </w:rPr>
        <w:t>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Mam prawo wnieść skargę do organu nadzorczego, którym jest Prezes Urzędu Ochrony Danych Osobowych;</w:t>
      </w:r>
    </w:p>
    <w:p w:rsidR="00A715E5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Administrator danych osobowych, na mocy art. 17 ust. 3 lit. b RODO, ma prawo odmówić usunięcia moich danych osobowych. </w:t>
      </w:r>
    </w:p>
    <w:p w:rsidR="00A715E5" w:rsidRDefault="00A715E5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A34310" w:rsidRDefault="00A34310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A34310" w:rsidRPr="00A715E5" w:rsidRDefault="00A34310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A715E5" w:rsidRPr="00A715E5" w:rsidRDefault="00A715E5" w:rsidP="00A34310">
      <w:pPr>
        <w:spacing w:after="120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…..…………………………………</w:t>
      </w:r>
      <w:r w:rsidR="00A34310">
        <w:rPr>
          <w:rFonts w:ascii="Arial" w:hAnsi="Arial" w:cs="Arial"/>
          <w:noProof/>
          <w:sz w:val="20"/>
          <w:szCs w:val="20"/>
        </w:rPr>
        <w:tab/>
      </w:r>
      <w:r w:rsidR="00A34310">
        <w:rPr>
          <w:rFonts w:ascii="Arial" w:hAnsi="Arial" w:cs="Arial"/>
          <w:noProof/>
          <w:sz w:val="20"/>
          <w:szCs w:val="20"/>
        </w:rPr>
        <w:tab/>
        <w:t>………</w:t>
      </w:r>
      <w:r w:rsidRPr="00A715E5">
        <w:rPr>
          <w:rFonts w:ascii="Arial" w:hAnsi="Arial" w:cs="Arial"/>
          <w:noProof/>
          <w:sz w:val="20"/>
          <w:szCs w:val="20"/>
        </w:rPr>
        <w:t xml:space="preserve">………….…………………………………… MIEJSCOWOŚĆ I DATA </w:t>
      </w:r>
      <w:r w:rsidR="00A34310">
        <w:rPr>
          <w:rFonts w:ascii="Arial" w:hAnsi="Arial" w:cs="Arial"/>
          <w:noProof/>
          <w:sz w:val="20"/>
          <w:szCs w:val="20"/>
        </w:rPr>
        <w:tab/>
      </w:r>
      <w:r w:rsidR="00A34310">
        <w:rPr>
          <w:rFonts w:ascii="Arial" w:hAnsi="Arial" w:cs="Arial"/>
          <w:noProof/>
          <w:sz w:val="20"/>
          <w:szCs w:val="20"/>
        </w:rPr>
        <w:tab/>
      </w:r>
      <w:r w:rsidR="00A34310">
        <w:rPr>
          <w:rFonts w:ascii="Arial" w:hAnsi="Arial" w:cs="Arial"/>
          <w:noProof/>
          <w:sz w:val="20"/>
          <w:szCs w:val="20"/>
        </w:rPr>
        <w:tab/>
      </w:r>
      <w:r w:rsidRPr="00A715E5">
        <w:rPr>
          <w:rFonts w:ascii="Arial" w:hAnsi="Arial" w:cs="Arial"/>
          <w:noProof/>
          <w:sz w:val="20"/>
          <w:szCs w:val="20"/>
        </w:rPr>
        <w:t>CZYTELNY PODPIS UCZESTNIKA PROJEKTU</w:t>
      </w:r>
    </w:p>
    <w:p w:rsidR="00A715E5" w:rsidRPr="00A715E5" w:rsidRDefault="00A715E5" w:rsidP="00A34310">
      <w:pPr>
        <w:spacing w:after="120"/>
        <w:ind w:left="792"/>
        <w:jc w:val="both"/>
        <w:rPr>
          <w:rFonts w:ascii="Arial" w:hAnsi="Arial" w:cs="Arial"/>
          <w:noProof/>
          <w:sz w:val="20"/>
          <w:szCs w:val="20"/>
        </w:rPr>
      </w:pPr>
    </w:p>
    <w:p w:rsidR="002402CB" w:rsidRPr="00D24CFD" w:rsidRDefault="002402CB" w:rsidP="00A34310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2402CB" w:rsidRPr="00D24CFD" w:rsidSect="000605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7A" w:rsidRDefault="00B5097A" w:rsidP="00BD4C7F">
      <w:pPr>
        <w:spacing w:after="0" w:line="240" w:lineRule="auto"/>
      </w:pPr>
      <w:r>
        <w:separator/>
      </w:r>
    </w:p>
  </w:endnote>
  <w:endnote w:type="continuationSeparator" w:id="0">
    <w:p w:rsidR="00B5097A" w:rsidRDefault="00B5097A" w:rsidP="00B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2F" w:rsidRPr="00FA466A" w:rsidRDefault="003A7B2F" w:rsidP="003A7B2F">
    <w:pPr>
      <w:pStyle w:val="Stopka"/>
      <w:ind w:left="-993" w:right="-143"/>
      <w:jc w:val="center"/>
      <w:rPr>
        <w:rFonts w:ascii="Times New Roman" w:hAnsi="Times New Roman"/>
      </w:rPr>
    </w:pPr>
    <w:r w:rsidRPr="00FA466A">
      <w:rPr>
        <w:rFonts w:ascii="Times New Roman" w:hAnsi="Times New Roman"/>
      </w:rPr>
      <w:t>Projekt współfinansowany przez Unię Europejską ze środków Europejskiego Funduszu Społecznego w ramach Regionalnego Programu Operacyjnego Województwa Kujawsko-Pomorskiego na lata 2014-2020</w:t>
    </w:r>
  </w:p>
  <w:p w:rsidR="003A7B2F" w:rsidRDefault="003A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7A" w:rsidRDefault="00B5097A" w:rsidP="00BD4C7F">
      <w:pPr>
        <w:spacing w:after="0" w:line="240" w:lineRule="auto"/>
      </w:pPr>
      <w:r>
        <w:separator/>
      </w:r>
    </w:p>
  </w:footnote>
  <w:footnote w:type="continuationSeparator" w:id="0">
    <w:p w:rsidR="00B5097A" w:rsidRDefault="00B5097A" w:rsidP="00BD4C7F">
      <w:pPr>
        <w:spacing w:after="0" w:line="240" w:lineRule="auto"/>
      </w:pPr>
      <w:r>
        <w:continuationSeparator/>
      </w:r>
    </w:p>
  </w:footnote>
  <w:footnote w:id="1">
    <w:p w:rsidR="00691BBB" w:rsidRDefault="00691BBB" w:rsidP="00E056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90 dni kalendarzowych w przypadku pomiaru kryterium efektywności zawodowej zgodnie z Wytycznymi </w:t>
      </w:r>
      <w:r w:rsidR="00E05680">
        <w:br/>
      </w:r>
      <w:r>
        <w:t>w zakresie realizacji przedsięwzięć z udziałem środków Europejskiego Funduszu Społecznego w obszarze rynku pracy na lata 2014-2020 lub</w:t>
      </w:r>
      <w:r w:rsidR="00E05680">
        <w:t xml:space="preserve"> </w:t>
      </w:r>
      <w:r>
        <w:t>3 miesięcy w przypadku pomiaru kryterium efektywności społecznej i/lub zatrudnieniowej zgodnie z Wytycznymi w zakresie realizacji przedsięwzięć w obszarze włączenia</w:t>
      </w:r>
      <w:r w:rsidR="00E05680">
        <w:t xml:space="preserve"> </w:t>
      </w:r>
      <w:r>
        <w:t>społecznego</w:t>
      </w:r>
      <w:r w:rsidR="00E05680">
        <w:br/>
      </w:r>
      <w:r>
        <w:t xml:space="preserve"> i zwalczania ubóstwa z wykorzystaniem środków Europejskiego Funduszu Społecznego i Europejskiego Funduszu Rozwoju Regionalnego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FD" w:rsidRDefault="00D24CFD" w:rsidP="00D24CFD">
    <w:pPr>
      <w:pStyle w:val="Nagwek"/>
    </w:pPr>
    <w:r w:rsidRPr="00D57C5C">
      <w:rPr>
        <w:noProof/>
        <w:lang w:eastAsia="pl-PL"/>
      </w:rPr>
      <w:drawing>
        <wp:inline distT="0" distB="0" distL="0" distR="0">
          <wp:extent cx="5744210" cy="631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CFD" w:rsidRDefault="00D2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ADB"/>
    <w:multiLevelType w:val="hybridMultilevel"/>
    <w:tmpl w:val="111CDBA8"/>
    <w:lvl w:ilvl="0" w:tplc="C7F24A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7B3"/>
    <w:multiLevelType w:val="hybridMultilevel"/>
    <w:tmpl w:val="E1F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05"/>
    <w:multiLevelType w:val="hybridMultilevel"/>
    <w:tmpl w:val="34CA7BF0"/>
    <w:lvl w:ilvl="0" w:tplc="82E06AA8"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A0876"/>
    <w:multiLevelType w:val="hybridMultilevel"/>
    <w:tmpl w:val="26DAF6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26F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2A435D"/>
    <w:multiLevelType w:val="hybridMultilevel"/>
    <w:tmpl w:val="8C508322"/>
    <w:lvl w:ilvl="0" w:tplc="1828336C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5CF14D9F"/>
    <w:multiLevelType w:val="hybridMultilevel"/>
    <w:tmpl w:val="996E7B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B5852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33FAC"/>
    <w:multiLevelType w:val="hybridMultilevel"/>
    <w:tmpl w:val="3668C6B2"/>
    <w:lvl w:ilvl="0" w:tplc="B6D23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2"/>
    <w:rsid w:val="00044B3A"/>
    <w:rsid w:val="00060594"/>
    <w:rsid w:val="00077A42"/>
    <w:rsid w:val="0010266C"/>
    <w:rsid w:val="001145C8"/>
    <w:rsid w:val="0011780C"/>
    <w:rsid w:val="00147879"/>
    <w:rsid w:val="001D0701"/>
    <w:rsid w:val="00214175"/>
    <w:rsid w:val="002402CB"/>
    <w:rsid w:val="00283982"/>
    <w:rsid w:val="002A7308"/>
    <w:rsid w:val="003764E9"/>
    <w:rsid w:val="003A7B2F"/>
    <w:rsid w:val="003C21D0"/>
    <w:rsid w:val="003F563E"/>
    <w:rsid w:val="00442C0C"/>
    <w:rsid w:val="004432E7"/>
    <w:rsid w:val="00481356"/>
    <w:rsid w:val="004D6C1C"/>
    <w:rsid w:val="004F2A7E"/>
    <w:rsid w:val="005009F3"/>
    <w:rsid w:val="005710A9"/>
    <w:rsid w:val="005A532E"/>
    <w:rsid w:val="00636DFA"/>
    <w:rsid w:val="00661DAF"/>
    <w:rsid w:val="00676880"/>
    <w:rsid w:val="00691BBB"/>
    <w:rsid w:val="00697B33"/>
    <w:rsid w:val="006D5D06"/>
    <w:rsid w:val="006E5EE3"/>
    <w:rsid w:val="00724306"/>
    <w:rsid w:val="007B627A"/>
    <w:rsid w:val="007C3128"/>
    <w:rsid w:val="008324E1"/>
    <w:rsid w:val="00872A58"/>
    <w:rsid w:val="008C37F2"/>
    <w:rsid w:val="009078F5"/>
    <w:rsid w:val="00937C43"/>
    <w:rsid w:val="00962A23"/>
    <w:rsid w:val="00970916"/>
    <w:rsid w:val="0098127D"/>
    <w:rsid w:val="009A6D20"/>
    <w:rsid w:val="009C5AB6"/>
    <w:rsid w:val="00A259F2"/>
    <w:rsid w:val="00A34310"/>
    <w:rsid w:val="00A473D8"/>
    <w:rsid w:val="00A715E5"/>
    <w:rsid w:val="00AC6192"/>
    <w:rsid w:val="00B5097A"/>
    <w:rsid w:val="00BD4C7F"/>
    <w:rsid w:val="00BF23DF"/>
    <w:rsid w:val="00C423AC"/>
    <w:rsid w:val="00C42DFF"/>
    <w:rsid w:val="00C43A5F"/>
    <w:rsid w:val="00C501B9"/>
    <w:rsid w:val="00D06FA7"/>
    <w:rsid w:val="00D15CA7"/>
    <w:rsid w:val="00D24CFD"/>
    <w:rsid w:val="00D30826"/>
    <w:rsid w:val="00D378A5"/>
    <w:rsid w:val="00D72CCE"/>
    <w:rsid w:val="00D93344"/>
    <w:rsid w:val="00D947EC"/>
    <w:rsid w:val="00DC0F29"/>
    <w:rsid w:val="00DD7A8A"/>
    <w:rsid w:val="00DF0447"/>
    <w:rsid w:val="00E05680"/>
    <w:rsid w:val="00E1529B"/>
    <w:rsid w:val="00E6706E"/>
    <w:rsid w:val="00EB599F"/>
    <w:rsid w:val="00EC294B"/>
    <w:rsid w:val="00F25BA0"/>
    <w:rsid w:val="00F40B22"/>
    <w:rsid w:val="00F7244E"/>
    <w:rsid w:val="00FF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BE0F"/>
  <w15:docId w15:val="{24DA7B96-5E77-418B-A689-89E4DDD7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D4C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D4C7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D4C7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3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8BBB-C5DF-4085-BBD0-86D98025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Sekretariat_3</cp:lastModifiedBy>
  <cp:revision>6</cp:revision>
  <cp:lastPrinted>2022-02-16T10:18:00Z</cp:lastPrinted>
  <dcterms:created xsi:type="dcterms:W3CDTF">2022-02-15T13:52:00Z</dcterms:created>
  <dcterms:modified xsi:type="dcterms:W3CDTF">2022-02-18T12:47:00Z</dcterms:modified>
</cp:coreProperties>
</file>