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D48FD" w:rsidRPr="0025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51">
        <w:rPr>
          <w:rFonts w:ascii="Times New Roman" w:hAnsi="Times New Roman" w:cs="Times New Roman"/>
          <w:b/>
          <w:sz w:val="24"/>
          <w:szCs w:val="24"/>
        </w:rPr>
        <w:t>39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7951">
        <w:rPr>
          <w:rFonts w:ascii="Times New Roman" w:hAnsi="Times New Roman" w:cs="Times New Roman"/>
          <w:b/>
          <w:sz w:val="24"/>
          <w:szCs w:val="24"/>
        </w:rPr>
        <w:t>24</w:t>
      </w:r>
      <w:r w:rsidR="009D48FD" w:rsidRPr="0025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CD9" w:rsidRPr="00257FEE">
        <w:rPr>
          <w:rFonts w:ascii="Times New Roman" w:hAnsi="Times New Roman" w:cs="Times New Roman"/>
          <w:b/>
          <w:sz w:val="24"/>
          <w:szCs w:val="24"/>
        </w:rPr>
        <w:t>lutego</w:t>
      </w:r>
      <w:r w:rsidR="009D48FD" w:rsidRPr="0025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FEE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zmieniające zarządzenie w sprawie nadania Regulaminu Organizacyjnego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Urzędowi Miasta Torunia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05" w:rsidRPr="00257FEE" w:rsidRDefault="00592B05" w:rsidP="00592B05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EE">
        <w:rPr>
          <w:rFonts w:ascii="Times New Roman" w:hAnsi="Times New Roman" w:cs="Times New Roman"/>
          <w:sz w:val="24"/>
          <w:szCs w:val="24"/>
        </w:rPr>
        <w:t xml:space="preserve">Na podstawie art. 33 ust. 2 ustawy z dnia 8 marca 1990 r. o samorządzie gminnym </w:t>
      </w:r>
      <w:r w:rsidRPr="00257FEE">
        <w:rPr>
          <w:rFonts w:ascii="Times New Roman" w:hAnsi="Times New Roman" w:cs="Times New Roman"/>
          <w:sz w:val="24"/>
          <w:szCs w:val="24"/>
        </w:rPr>
        <w:br/>
        <w:t>(Dz. U. z 2021 r. poz. 1372</w:t>
      </w:r>
      <w:r w:rsidRPr="00257FE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57F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2B05" w:rsidRPr="00257FEE" w:rsidRDefault="00592B05" w:rsidP="00592B05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92B05" w:rsidRPr="00257FEE" w:rsidRDefault="00592B05" w:rsidP="00592B05">
      <w:pPr>
        <w:pStyle w:val="Tekstpodstawowywcity21"/>
        <w:tabs>
          <w:tab w:val="left" w:pos="567"/>
        </w:tabs>
        <w:ind w:firstLine="0"/>
        <w:rPr>
          <w:rFonts w:eastAsiaTheme="minorHAnsi"/>
          <w:lang w:eastAsia="en-US"/>
        </w:rPr>
      </w:pPr>
    </w:p>
    <w:p w:rsidR="00592B05" w:rsidRPr="00257FEE" w:rsidRDefault="00592B05" w:rsidP="00592B05">
      <w:pPr>
        <w:pStyle w:val="Tekstpodstawowywcity21"/>
        <w:tabs>
          <w:tab w:val="left" w:pos="567"/>
        </w:tabs>
        <w:ind w:firstLine="284"/>
      </w:pPr>
      <w:r w:rsidRPr="00257FEE">
        <w:t xml:space="preserve">§ 1. Załącznik nr 2 do zarządzenia nr 378 Prezydenta Miasta Torunia z dnia 30 października </w:t>
      </w:r>
      <w:r w:rsidRPr="00257FEE">
        <w:br/>
        <w:t>2013 r. w sprawie nadania Regulaminu Organizacyjnego Urzędowi Miasta Torunia</w:t>
      </w:r>
      <w:r w:rsidRPr="00257FEE">
        <w:rPr>
          <w:rStyle w:val="Odwoanieprzypisudolnego"/>
        </w:rPr>
        <w:footnoteReference w:id="2"/>
      </w:r>
      <w:r w:rsidRPr="00257FEE">
        <w:t xml:space="preserve"> otrzymuje brzmienie jak w załączniku do niniejszego zarządzenia</w:t>
      </w:r>
    </w:p>
    <w:p w:rsidR="00592B05" w:rsidRPr="00257FEE" w:rsidRDefault="00592B05" w:rsidP="00592B0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592B05" w:rsidRPr="00257FEE" w:rsidRDefault="00592B05" w:rsidP="00592B05">
      <w:pPr>
        <w:pStyle w:val="Akapitzlist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257FEE">
        <w:rPr>
          <w:sz w:val="24"/>
          <w:szCs w:val="24"/>
        </w:rPr>
        <w:t>§ 2. Zarządzenie wchodzi w życie z dniem</w:t>
      </w:r>
      <w:r w:rsidR="00A36CD9" w:rsidRPr="00257FEE">
        <w:rPr>
          <w:sz w:val="24"/>
          <w:szCs w:val="24"/>
        </w:rPr>
        <w:t xml:space="preserve"> 25</w:t>
      </w:r>
      <w:r w:rsidR="009D48FD" w:rsidRPr="00257FEE">
        <w:rPr>
          <w:sz w:val="24"/>
          <w:szCs w:val="24"/>
        </w:rPr>
        <w:t xml:space="preserve"> </w:t>
      </w:r>
      <w:r w:rsidR="00A36CD9" w:rsidRPr="00257FEE">
        <w:rPr>
          <w:sz w:val="24"/>
          <w:szCs w:val="24"/>
        </w:rPr>
        <w:t>lutego</w:t>
      </w:r>
      <w:r w:rsidR="009D48FD" w:rsidRPr="00257FEE">
        <w:rPr>
          <w:sz w:val="24"/>
          <w:szCs w:val="24"/>
        </w:rPr>
        <w:t xml:space="preserve"> </w:t>
      </w:r>
      <w:r w:rsidR="00D352A8" w:rsidRPr="00257FEE">
        <w:rPr>
          <w:sz w:val="24"/>
          <w:szCs w:val="24"/>
        </w:rPr>
        <w:t xml:space="preserve"> 2022</w:t>
      </w:r>
      <w:r w:rsidRPr="00257FEE">
        <w:rPr>
          <w:sz w:val="24"/>
          <w:szCs w:val="24"/>
        </w:rPr>
        <w:t xml:space="preserve"> r.</w:t>
      </w:r>
    </w:p>
    <w:p w:rsidR="00592B05" w:rsidRPr="00257FEE" w:rsidRDefault="00592B05" w:rsidP="00592B05">
      <w:pPr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Torunia</w:t>
      </w:r>
      <w:bookmarkStart w:id="0" w:name="_GoBack"/>
      <w:bookmarkEnd w:id="0"/>
    </w:p>
    <w:p w:rsidR="00592B05" w:rsidRPr="00257FEE" w:rsidRDefault="00592B05" w:rsidP="00592B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B05" w:rsidRPr="00257FEE" w:rsidRDefault="00592B05" w:rsidP="00592B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8C8" w:rsidRPr="00257FEE" w:rsidRDefault="00592B05" w:rsidP="00592B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Zaleski</w:t>
      </w:r>
      <w:r w:rsidRPr="0025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sectPr w:rsidR="00FD28C8" w:rsidRPr="00257FEE" w:rsidSect="006771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47" w:rsidRDefault="00027747" w:rsidP="00592B05">
      <w:pPr>
        <w:spacing w:after="0" w:line="240" w:lineRule="auto"/>
      </w:pPr>
      <w:r>
        <w:separator/>
      </w:r>
    </w:p>
  </w:endnote>
  <w:endnote w:type="continuationSeparator" w:id="0">
    <w:p w:rsidR="00027747" w:rsidRDefault="00027747" w:rsidP="005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47" w:rsidRDefault="00027747" w:rsidP="00592B05">
      <w:pPr>
        <w:spacing w:after="0" w:line="240" w:lineRule="auto"/>
      </w:pPr>
      <w:r>
        <w:separator/>
      </w:r>
    </w:p>
  </w:footnote>
  <w:footnote w:type="continuationSeparator" w:id="0">
    <w:p w:rsidR="00027747" w:rsidRDefault="00027747" w:rsidP="00592B05">
      <w:pPr>
        <w:spacing w:after="0" w:line="240" w:lineRule="auto"/>
      </w:pPr>
      <w:r>
        <w:continuationSeparator/>
      </w:r>
    </w:p>
  </w:footnote>
  <w:footnote w:id="1">
    <w:p w:rsidR="00592B05" w:rsidRPr="006771C3" w:rsidRDefault="00592B05" w:rsidP="00592B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Zmianę</w:t>
      </w:r>
      <w:r w:rsidRPr="006771C3">
        <w:rPr>
          <w:rFonts w:ascii="Times New Roman" w:hAnsi="Times New Roman" w:cs="Times New Roman"/>
          <w:sz w:val="16"/>
          <w:szCs w:val="16"/>
        </w:rPr>
        <w:t xml:space="preserve"> tekstu jednolitego wymienionej ustawy ogłoszon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6771C3">
        <w:rPr>
          <w:rFonts w:ascii="Times New Roman" w:hAnsi="Times New Roman" w:cs="Times New Roman"/>
          <w:sz w:val="16"/>
          <w:szCs w:val="16"/>
        </w:rPr>
        <w:t xml:space="preserve"> w Dz. U z 2021 r. poz. 1834.</w:t>
      </w:r>
    </w:p>
  </w:footnote>
  <w:footnote w:id="2">
    <w:p w:rsidR="00592B05" w:rsidRDefault="00592B05" w:rsidP="00592B05">
      <w:pPr>
        <w:pStyle w:val="Tekstprzypisudolnego"/>
        <w:jc w:val="both"/>
      </w:pPr>
      <w:r w:rsidRPr="006771C3">
        <w:rPr>
          <w:rStyle w:val="Odwoanieprzypisudolnego"/>
          <w:sz w:val="16"/>
          <w:szCs w:val="16"/>
        </w:rPr>
        <w:footnoteRef/>
      </w:r>
      <w:r w:rsidRPr="006771C3">
        <w:rPr>
          <w:sz w:val="16"/>
          <w:szCs w:val="16"/>
        </w:rPr>
        <w:t xml:space="preserve"> </w:t>
      </w:r>
      <w:r w:rsidRPr="006771C3">
        <w:rPr>
          <w:rFonts w:ascii="Times New Roman" w:hAnsi="Times New Roman" w:cs="Times New Roman"/>
          <w:sz w:val="16"/>
          <w:szCs w:val="16"/>
        </w:rPr>
        <w:t>zmienionego zarządzeniami Prezydenta Miasta Torunia nr 312 z dnia 21 paźdz</w:t>
      </w:r>
      <w:r>
        <w:rPr>
          <w:rFonts w:ascii="Times New Roman" w:hAnsi="Times New Roman" w:cs="Times New Roman"/>
          <w:sz w:val="16"/>
          <w:szCs w:val="16"/>
        </w:rPr>
        <w:t xml:space="preserve">iernika 2014 r., nr 380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rFonts w:ascii="Times New Roman" w:hAnsi="Times New Roman" w:cs="Times New Roman"/>
          <w:sz w:val="16"/>
          <w:szCs w:val="16"/>
        </w:rPr>
        <w:t xml:space="preserve">z dnia 23 maja 2017 r.  nr 254 </w:t>
      </w:r>
      <w:r w:rsidRPr="006771C3">
        <w:rPr>
          <w:rFonts w:ascii="Times New Roman" w:hAnsi="Times New Roman" w:cs="Times New Roman"/>
          <w:sz w:val="16"/>
          <w:szCs w:val="16"/>
        </w:rPr>
        <w:t xml:space="preserve">z dnia18 września 2017 r. nr 319 z dnia 31 października 2017 r., nr 353 z dnia 1 </w:t>
      </w:r>
      <w:r>
        <w:rPr>
          <w:rFonts w:ascii="Times New Roman" w:hAnsi="Times New Roman" w:cs="Times New Roman"/>
          <w:sz w:val="16"/>
          <w:szCs w:val="16"/>
        </w:rPr>
        <w:t xml:space="preserve">grudnia 2017 r., nr 293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27 sierpnia 2018 r., nr 124 z dnia 2 maja 2019 r., nr 337 z dnia 23 października 2019 r., nr 202 z dnia 28 września 2020 r, nr 222 z dnia </w:t>
      </w:r>
      <w:r w:rsidRPr="00592B05">
        <w:rPr>
          <w:rFonts w:ascii="Times New Roman" w:hAnsi="Times New Roman" w:cs="Times New Roman"/>
          <w:sz w:val="16"/>
          <w:szCs w:val="16"/>
        </w:rPr>
        <w:t>8 października 2020 r., nr 230 z dnia 26 października 2020 r.</w:t>
      </w:r>
      <w:r w:rsidR="00A36CD9">
        <w:rPr>
          <w:rFonts w:ascii="Times New Roman" w:hAnsi="Times New Roman" w:cs="Times New Roman"/>
          <w:sz w:val="16"/>
          <w:szCs w:val="16"/>
        </w:rPr>
        <w:t>,</w:t>
      </w:r>
      <w:r w:rsidRPr="00592B05">
        <w:rPr>
          <w:rFonts w:ascii="Times New Roman" w:hAnsi="Times New Roman" w:cs="Times New Roman"/>
          <w:sz w:val="16"/>
          <w:szCs w:val="16"/>
        </w:rPr>
        <w:t xml:space="preserve"> nr 253 z dnia 9 listopada 2020 r.</w:t>
      </w:r>
      <w:r w:rsidR="00A36CD9">
        <w:rPr>
          <w:rFonts w:ascii="Times New Roman" w:hAnsi="Times New Roman" w:cs="Times New Roman"/>
          <w:sz w:val="16"/>
          <w:szCs w:val="16"/>
        </w:rPr>
        <w:t>,</w:t>
      </w:r>
      <w:r w:rsidRPr="00592B05">
        <w:rPr>
          <w:rFonts w:ascii="Times New Roman" w:hAnsi="Times New Roman" w:cs="Times New Roman"/>
          <w:sz w:val="16"/>
          <w:szCs w:val="16"/>
        </w:rPr>
        <w:t xml:space="preserve"> nr 222 z dnia 31 sierpnia 2021</w:t>
      </w:r>
      <w:r w:rsidR="00D46DB0">
        <w:rPr>
          <w:rFonts w:ascii="Times New Roman" w:hAnsi="Times New Roman" w:cs="Times New Roman"/>
          <w:sz w:val="16"/>
          <w:szCs w:val="16"/>
        </w:rPr>
        <w:t xml:space="preserve"> </w:t>
      </w:r>
      <w:r w:rsidRPr="00592B05">
        <w:rPr>
          <w:rFonts w:ascii="Times New Roman" w:hAnsi="Times New Roman" w:cs="Times New Roman"/>
          <w:sz w:val="16"/>
          <w:szCs w:val="16"/>
        </w:rPr>
        <w:t>r.</w:t>
      </w:r>
      <w:r w:rsidR="00A36CD9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nr 290 z dnia 18 listopada </w:t>
      </w:r>
      <w:r w:rsidRPr="00592B05">
        <w:rPr>
          <w:rFonts w:ascii="Times New Roman" w:hAnsi="Times New Roman" w:cs="Times New Roman"/>
          <w:sz w:val="16"/>
          <w:szCs w:val="16"/>
        </w:rPr>
        <w:t>2021 r.</w:t>
      </w:r>
      <w:r w:rsidR="00A36CD9">
        <w:rPr>
          <w:rFonts w:ascii="Times New Roman" w:hAnsi="Times New Roman" w:cs="Times New Roman"/>
          <w:sz w:val="16"/>
          <w:szCs w:val="16"/>
        </w:rPr>
        <w:t xml:space="preserve"> oraz nr 7 z dnia 13 stycznia 2022 r. </w:t>
      </w:r>
      <w:r>
        <w:rPr>
          <w:sz w:val="18"/>
          <w:szCs w:val="18"/>
        </w:rPr>
        <w:t xml:space="preserve"> </w:t>
      </w:r>
    </w:p>
    <w:p w:rsidR="00592B05" w:rsidRPr="006771C3" w:rsidRDefault="00592B05" w:rsidP="00592B0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92B05" w:rsidRDefault="00592B05" w:rsidP="00592B0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21"/>
    <w:multiLevelType w:val="hybridMultilevel"/>
    <w:tmpl w:val="ABA217B2"/>
    <w:lvl w:ilvl="0" w:tplc="3CDE8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B53"/>
    <w:multiLevelType w:val="hybridMultilevel"/>
    <w:tmpl w:val="1FD8F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987"/>
    <w:multiLevelType w:val="hybridMultilevel"/>
    <w:tmpl w:val="51F6B376"/>
    <w:lvl w:ilvl="0" w:tplc="FDAE95DA">
      <w:start w:val="1"/>
      <w:numFmt w:val="lowerLetter"/>
      <w:lvlText w:val="%1)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40DEC"/>
    <w:multiLevelType w:val="hybridMultilevel"/>
    <w:tmpl w:val="DC6259B2"/>
    <w:lvl w:ilvl="0" w:tplc="9F74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51A02"/>
    <w:multiLevelType w:val="hybridMultilevel"/>
    <w:tmpl w:val="B9C66550"/>
    <w:lvl w:ilvl="0" w:tplc="13F4BC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4AF261B"/>
    <w:multiLevelType w:val="hybridMultilevel"/>
    <w:tmpl w:val="2BEA2DF4"/>
    <w:lvl w:ilvl="0" w:tplc="4B2E932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C3E3C"/>
    <w:multiLevelType w:val="hybridMultilevel"/>
    <w:tmpl w:val="CAB0555C"/>
    <w:lvl w:ilvl="0" w:tplc="DFECFF6E">
      <w:start w:val="18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680816"/>
    <w:multiLevelType w:val="hybridMultilevel"/>
    <w:tmpl w:val="CB12E976"/>
    <w:lvl w:ilvl="0" w:tplc="F09058B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24ED1F0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5"/>
    <w:rsid w:val="00027747"/>
    <w:rsid w:val="001C05DD"/>
    <w:rsid w:val="00257FEE"/>
    <w:rsid w:val="00407299"/>
    <w:rsid w:val="005411A1"/>
    <w:rsid w:val="00592B05"/>
    <w:rsid w:val="00857951"/>
    <w:rsid w:val="00910978"/>
    <w:rsid w:val="009D48FD"/>
    <w:rsid w:val="00A36CD9"/>
    <w:rsid w:val="00B3709D"/>
    <w:rsid w:val="00D352A8"/>
    <w:rsid w:val="00D46DB0"/>
    <w:rsid w:val="00EF6635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4B6D"/>
  <w15:chartTrackingRefBased/>
  <w15:docId w15:val="{B8C0436F-BED9-4530-9814-B9404D5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05"/>
    <w:rPr>
      <w:vertAlign w:val="superscript"/>
    </w:rPr>
  </w:style>
  <w:style w:type="paragraph" w:styleId="Bezodstpw">
    <w:name w:val="No Spacing"/>
    <w:qFormat/>
    <w:rsid w:val="00592B05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592B05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592B05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2B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2022-01-12T12:13:00Z</cp:lastPrinted>
  <dcterms:created xsi:type="dcterms:W3CDTF">2022-03-02T09:57:00Z</dcterms:created>
  <dcterms:modified xsi:type="dcterms:W3CDTF">2022-03-02T09:57:00Z</dcterms:modified>
</cp:coreProperties>
</file>