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5E" w:rsidRPr="00A1525E" w:rsidRDefault="00A1525E" w:rsidP="00A1525E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="00E54DAF">
        <w:rPr>
          <w:rFonts w:ascii="Times New Roman" w:eastAsia="Times New Roman" w:hAnsi="Times New Roman" w:cs="Times New Roman"/>
          <w:sz w:val="24"/>
          <w:szCs w:val="24"/>
          <w:lang w:eastAsia="pl-PL"/>
        </w:rPr>
        <w:t>107</w:t>
      </w:r>
    </w:p>
    <w:p w:rsidR="00A1525E" w:rsidRPr="00A1525E" w:rsidRDefault="00A1525E" w:rsidP="00A1525E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Torunia</w:t>
      </w:r>
    </w:p>
    <w:p w:rsidR="00A1525E" w:rsidRPr="00A1525E" w:rsidRDefault="00A1525E" w:rsidP="00A1525E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54DAF">
        <w:rPr>
          <w:rFonts w:ascii="Times New Roman" w:eastAsia="Times New Roman" w:hAnsi="Times New Roman" w:cs="Times New Roman"/>
          <w:sz w:val="24"/>
          <w:szCs w:val="24"/>
          <w:lang w:eastAsia="pl-PL"/>
        </w:rPr>
        <w:t>06.04.</w:t>
      </w:r>
      <w:bookmarkStart w:id="0" w:name="_GoBack"/>
      <w:bookmarkEnd w:id="0"/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>2022r.</w:t>
      </w:r>
    </w:p>
    <w:p w:rsidR="00A1525E" w:rsidRPr="00A1525E" w:rsidRDefault="00A1525E" w:rsidP="00A1525E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25E" w:rsidRPr="00A1525E" w:rsidRDefault="00A1525E" w:rsidP="00A1525E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zatwierdzenia Regulaminu Organizacyjnego Miejskiego Ośrodka Pomocy Rodzinie w Toruniu. </w:t>
      </w: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r. o samorządzie gminnym (Dz. U. </w:t>
      </w: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2022 r. poz.559) oraz § 9 statutu Miej</w:t>
      </w:r>
      <w:r w:rsidR="0047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skiego Ośrodka Pomocy Rodzinie </w:t>
      </w: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Toruniu stanowiącego załącznik do uchwały Nr 388/16 Rady Miasta Torunia z dnia </w:t>
      </w: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września 2016 r. w sprawie nadania statutu Miejskiemu Ośrodkowi Pomocy Rodzinie </w:t>
      </w: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Toruniu</w:t>
      </w:r>
      <w:r w:rsidR="008A45C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18 pkt 8 Regulaminu Organizacyjnego Urzędu Miasta Torunia, stanowiącego załącznik nr 1 do zarządzenia nr 378 Prezydenta Miasta Torunia z dnia 30 października 2013r. w sprawie nadania Regulaminu Organiza</w:t>
      </w:r>
      <w:r w:rsidR="008A45C5" w:rsidRPr="007C090A">
        <w:rPr>
          <w:rFonts w:ascii="Times New Roman" w:eastAsia="Times New Roman" w:hAnsi="Times New Roman" w:cs="Times New Roman"/>
          <w:sz w:val="24"/>
          <w:szCs w:val="24"/>
          <w:lang w:eastAsia="pl-PL"/>
        </w:rPr>
        <w:t>cyjnego Urzędowi Miasta Torunia</w:t>
      </w:r>
      <w:r w:rsidR="008A45C5" w:rsidRPr="007C090A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8A45C5" w:rsidRPr="007C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§1. Zatwierdza się Regulamin Organizacyjny Miejskiego Ośrodka Pomocy Rodzinie                            w Toruniu w brzmieniu stanowiącym załącznik do niniejszego zarządzenia. </w:t>
      </w: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§2. T</w:t>
      </w:r>
      <w:r w:rsidR="00472D8B">
        <w:rPr>
          <w:rFonts w:ascii="Times New Roman" w:eastAsia="Times New Roman" w:hAnsi="Times New Roman" w:cs="Times New Roman"/>
          <w:sz w:val="24"/>
          <w:szCs w:val="24"/>
          <w:lang w:eastAsia="pl-PL"/>
        </w:rPr>
        <w:t>raci moc zarządzenie</w:t>
      </w: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113 Prezydenta Miasta Torunia z dnia 10 kwietnia 2019 r. </w:t>
      </w:r>
      <w:r w:rsidR="00472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zatwierdzenia Regulaminu Organizacyjnego Miejskiego Ośrodka Pomocy Rodzinie w Toruniu</w:t>
      </w:r>
      <w:r w:rsidR="008A45C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§3. Wykonanie zarządzenia powierza się dyrektorowi Miejskiego Ośrodka Pomocy Rodzinie w Toruniu.</w:t>
      </w: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25E" w:rsidRPr="00A1525E" w:rsidRDefault="00A1525E" w:rsidP="00A1525E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§4. Zarządzenie wchodzi w życie z dniem podpisania, z mo</w:t>
      </w:r>
      <w:r w:rsidR="00FC2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cą obowiązującą od dnia </w:t>
      </w:r>
      <w:r w:rsidR="00496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="00FC2F57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A1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:rsidR="001428AB" w:rsidRDefault="00E83658"/>
    <w:sectPr w:rsidR="0014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658" w:rsidRDefault="00E83658" w:rsidP="00A1525E">
      <w:pPr>
        <w:spacing w:after="0" w:line="240" w:lineRule="auto"/>
      </w:pPr>
      <w:r>
        <w:separator/>
      </w:r>
    </w:p>
  </w:endnote>
  <w:endnote w:type="continuationSeparator" w:id="0">
    <w:p w:rsidR="00E83658" w:rsidRDefault="00E83658" w:rsidP="00A1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658" w:rsidRDefault="00E83658" w:rsidP="00A1525E">
      <w:pPr>
        <w:spacing w:after="0" w:line="240" w:lineRule="auto"/>
      </w:pPr>
      <w:r>
        <w:separator/>
      </w:r>
    </w:p>
  </w:footnote>
  <w:footnote w:type="continuationSeparator" w:id="0">
    <w:p w:rsidR="00E83658" w:rsidRDefault="00E83658" w:rsidP="00A1525E">
      <w:pPr>
        <w:spacing w:after="0" w:line="240" w:lineRule="auto"/>
      </w:pPr>
      <w:r>
        <w:continuationSeparator/>
      </w:r>
    </w:p>
  </w:footnote>
  <w:footnote w:id="1">
    <w:p w:rsidR="008A45C5" w:rsidRPr="008A45C5" w:rsidRDefault="008A45C5" w:rsidP="008A45C5">
      <w:pPr>
        <w:pStyle w:val="Tekstprzypisudolnego"/>
        <w:spacing w:line="276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A45C5">
        <w:t>zmienionego uchwałą nr 666/17 z dnia 12 października 2017 r., Nr 536/20 z dnia 17 grudnia 2020 r.</w:t>
      </w:r>
    </w:p>
  </w:footnote>
  <w:footnote w:id="2">
    <w:p w:rsidR="008A45C5" w:rsidRDefault="008A45C5" w:rsidP="008A45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0531">
        <w:t xml:space="preserve">zarządzenie zostało zmienione zarządzeniami nr 312 z dnia 21 października 2014 r., nr 380 z dnia 30 grudnia 2014 r., nr 149 z dnia 19 czerwca 2015 r., nr 273 z dnia 21 sierpnia 2015 r., nr 391 z dnia 4 grudnia 2015 r., nr 379 z dnia 24 listopada 2016 r., nr 40 z dnia 17 lutego 2017 r., nr 130 z dnia 23 maja 2017 r., nr 254 z dnia 18 września 2017 r., nr 319 z dnia 31 października 2017 r., nr 353 z dnia 1 grudnia 2017 r., nr 293 z dnia 27 sierpnia 2018 r., nr 124 z dnia 2 maja 2019 r., nr 337 z dnia 23 października 2019 r., nr 202 z dnia 28 września 2020 r., nr 230 </w:t>
      </w:r>
      <w:r w:rsidR="00BE138C">
        <w:br/>
      </w:r>
      <w:r w:rsidRPr="00040531">
        <w:t>z dnia 26 października 2020 r., nr 253 z dnia 9 listopada 2020 r., nr 22</w:t>
      </w:r>
      <w:r w:rsidR="006E1B4A">
        <w:t>2 z dnia 8 października 2020 r.</w:t>
      </w:r>
      <w:r w:rsidRPr="00040531">
        <w:t xml:space="preserve">, nr 222 </w:t>
      </w:r>
      <w:r w:rsidR="006E1B4A">
        <w:br/>
      </w:r>
      <w:r w:rsidRPr="00040531">
        <w:t>z dnia 31 sierpnia 2021 r., nr 290 z</w:t>
      </w:r>
      <w:r w:rsidR="00BE138C">
        <w:t xml:space="preserve"> dnia 18 listopada 2021 r. </w:t>
      </w:r>
      <w:r w:rsidRPr="00040531">
        <w:t>nr 7 z dnia 13 stycznia 2022 r.</w:t>
      </w:r>
      <w:r w:rsidR="006E1B4A">
        <w:t>,</w:t>
      </w:r>
      <w:r w:rsidR="00BE138C">
        <w:t xml:space="preserve"> nr 39 z dnia 24 lutego 2022 r.</w:t>
      </w:r>
      <w:r w:rsidR="006E1B4A">
        <w:t>, oraz nr 62 z dnia 10 marca 2022 r.</w:t>
      </w:r>
    </w:p>
  </w:footnote>
  <w:footnote w:id="3">
    <w:p w:rsidR="008A45C5" w:rsidRDefault="008A45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5C5">
        <w:t>zmienionego zarządzeniem Prezydenta Miasta Torunia nr 17 z dnia 27 stycznia 2021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5E"/>
    <w:rsid w:val="000A0011"/>
    <w:rsid w:val="003A5755"/>
    <w:rsid w:val="00457EB3"/>
    <w:rsid w:val="00472D8B"/>
    <w:rsid w:val="00490333"/>
    <w:rsid w:val="004960E8"/>
    <w:rsid w:val="0063400A"/>
    <w:rsid w:val="006E1B4A"/>
    <w:rsid w:val="007763A0"/>
    <w:rsid w:val="007C090A"/>
    <w:rsid w:val="008A45C5"/>
    <w:rsid w:val="00A1525E"/>
    <w:rsid w:val="00BA39F3"/>
    <w:rsid w:val="00BE138C"/>
    <w:rsid w:val="00E54DAF"/>
    <w:rsid w:val="00E83658"/>
    <w:rsid w:val="00FC2F57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9763"/>
  <w15:chartTrackingRefBased/>
  <w15:docId w15:val="{CF9C010A-0893-47F0-8DA8-CF58A89A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1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52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5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EC20-EE9E-4C1C-9BC2-27C30053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a.jargilo@umt.local</cp:lastModifiedBy>
  <cp:revision>2</cp:revision>
  <cp:lastPrinted>2022-04-06T09:38:00Z</cp:lastPrinted>
  <dcterms:created xsi:type="dcterms:W3CDTF">2022-04-11T10:24:00Z</dcterms:created>
  <dcterms:modified xsi:type="dcterms:W3CDTF">2022-04-11T10:24:00Z</dcterms:modified>
</cp:coreProperties>
</file>