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FF67" w14:textId="10DBA18F" w:rsidR="00C20638" w:rsidRDefault="00C20638" w:rsidP="00C20638">
      <w:pPr>
        <w:jc w:val="center"/>
      </w:pPr>
      <w:r>
        <w:t xml:space="preserve">                                                                                                                   Załącznik nr  </w:t>
      </w:r>
      <w:r w:rsidR="008A546D">
        <w:t>1</w:t>
      </w:r>
      <w:r>
        <w:t xml:space="preserve"> </w:t>
      </w:r>
      <w:r w:rsidRPr="000E4032">
        <w:t xml:space="preserve"> do </w:t>
      </w:r>
      <w:r>
        <w:t>z</w:t>
      </w:r>
      <w:r w:rsidRPr="000E4032">
        <w:t xml:space="preserve">arządzenia nr </w:t>
      </w:r>
      <w:r w:rsidR="00C43980">
        <w:t>122</w:t>
      </w:r>
      <w:r w:rsidRPr="000E4032">
        <w:t xml:space="preserve"> </w:t>
      </w:r>
    </w:p>
    <w:p w14:paraId="6C5C1551" w14:textId="4BA1C65D" w:rsidR="00C20638" w:rsidRDefault="00C20638" w:rsidP="00C20638">
      <w:pPr>
        <w:jc w:val="right"/>
      </w:pPr>
      <w:r>
        <w:t xml:space="preserve">   </w:t>
      </w:r>
      <w:r w:rsidR="008A546D">
        <w:t xml:space="preserve">  </w:t>
      </w:r>
      <w:r>
        <w:t xml:space="preserve">Prezydenta Miasta Torunia z dnia </w:t>
      </w:r>
      <w:r w:rsidR="00C43980">
        <w:t>14.04.2022 r.</w:t>
      </w:r>
      <w:bookmarkStart w:id="0" w:name="_GoBack"/>
      <w:bookmarkEnd w:id="0"/>
    </w:p>
    <w:p w14:paraId="23AAAADB" w14:textId="77777777" w:rsidR="00C20638" w:rsidRPr="00C20638" w:rsidRDefault="00C20638" w:rsidP="00C20638">
      <w:pPr>
        <w:jc w:val="center"/>
        <w:rPr>
          <w:b/>
          <w:sz w:val="24"/>
          <w:szCs w:val="24"/>
        </w:rPr>
      </w:pPr>
    </w:p>
    <w:p w14:paraId="656952B9" w14:textId="540BC538" w:rsidR="00C20638" w:rsidRPr="00E9042F" w:rsidRDefault="00C20638" w:rsidP="00C20638">
      <w:pPr>
        <w:jc w:val="center"/>
        <w:rPr>
          <w:b/>
          <w:sz w:val="24"/>
          <w:szCs w:val="24"/>
        </w:rPr>
      </w:pPr>
      <w:r w:rsidRPr="00E9042F">
        <w:rPr>
          <w:b/>
          <w:sz w:val="24"/>
          <w:szCs w:val="24"/>
        </w:rPr>
        <w:t xml:space="preserve">Wewnętrzna struktura organizacyjna i szczegółowy zakres działania Wydziału Podatków i Windykacji </w:t>
      </w:r>
      <w:r w:rsidR="005246B5">
        <w:rPr>
          <w:b/>
          <w:sz w:val="24"/>
          <w:szCs w:val="24"/>
        </w:rPr>
        <w:t xml:space="preserve">w </w:t>
      </w:r>
      <w:r w:rsidRPr="00E9042F">
        <w:rPr>
          <w:b/>
          <w:sz w:val="24"/>
          <w:szCs w:val="24"/>
        </w:rPr>
        <w:t>Urzęd</w:t>
      </w:r>
      <w:r w:rsidR="005246B5">
        <w:rPr>
          <w:b/>
          <w:sz w:val="24"/>
          <w:szCs w:val="24"/>
        </w:rPr>
        <w:t>zie</w:t>
      </w:r>
      <w:r w:rsidRPr="00E9042F">
        <w:rPr>
          <w:b/>
          <w:sz w:val="24"/>
          <w:szCs w:val="24"/>
        </w:rPr>
        <w:t xml:space="preserve"> Miasta Torunia</w:t>
      </w:r>
    </w:p>
    <w:p w14:paraId="149761C5" w14:textId="77777777" w:rsidR="00C20638" w:rsidRPr="00E9042F" w:rsidRDefault="00C20638" w:rsidP="00C20638">
      <w:pPr>
        <w:jc w:val="both"/>
        <w:rPr>
          <w:sz w:val="24"/>
          <w:szCs w:val="24"/>
        </w:rPr>
      </w:pPr>
    </w:p>
    <w:p w14:paraId="0E8E7EE3" w14:textId="77777777" w:rsidR="00C20638" w:rsidRPr="00E9042F" w:rsidRDefault="00C20638" w:rsidP="007A5802">
      <w:pPr>
        <w:jc w:val="center"/>
        <w:rPr>
          <w:b/>
          <w:sz w:val="24"/>
          <w:szCs w:val="24"/>
        </w:rPr>
      </w:pPr>
      <w:r w:rsidRPr="00E9042F">
        <w:rPr>
          <w:b/>
          <w:sz w:val="24"/>
          <w:szCs w:val="24"/>
        </w:rPr>
        <w:t>Rozdział</w:t>
      </w:r>
      <w:r w:rsidR="007A5802" w:rsidRPr="00E9042F">
        <w:rPr>
          <w:b/>
          <w:sz w:val="24"/>
          <w:szCs w:val="24"/>
        </w:rPr>
        <w:t xml:space="preserve"> 1</w:t>
      </w:r>
    </w:p>
    <w:p w14:paraId="0BA68669" w14:textId="77777777" w:rsidR="00C20638" w:rsidRPr="00E9042F" w:rsidRDefault="00C20638" w:rsidP="007A5802">
      <w:pPr>
        <w:jc w:val="center"/>
        <w:rPr>
          <w:b/>
          <w:sz w:val="24"/>
          <w:szCs w:val="24"/>
        </w:rPr>
      </w:pPr>
      <w:r w:rsidRPr="00E9042F">
        <w:rPr>
          <w:b/>
          <w:sz w:val="24"/>
          <w:szCs w:val="24"/>
        </w:rPr>
        <w:t>Postanowienia ogólne i wewnętrzna organizacja wydziału</w:t>
      </w:r>
    </w:p>
    <w:p w14:paraId="0E7F299D" w14:textId="77777777" w:rsidR="00C20638" w:rsidRPr="00E9042F" w:rsidRDefault="00C20638" w:rsidP="00C20638">
      <w:pPr>
        <w:jc w:val="both"/>
        <w:rPr>
          <w:sz w:val="24"/>
          <w:szCs w:val="24"/>
        </w:rPr>
      </w:pPr>
    </w:p>
    <w:p w14:paraId="3F6C19BE" w14:textId="77777777" w:rsidR="00C20638" w:rsidRPr="00E9042F" w:rsidRDefault="00C20638" w:rsidP="00C20638">
      <w:pPr>
        <w:jc w:val="both"/>
        <w:rPr>
          <w:sz w:val="24"/>
          <w:szCs w:val="24"/>
        </w:rPr>
      </w:pPr>
      <w:r w:rsidRPr="00E9042F">
        <w:rPr>
          <w:sz w:val="24"/>
          <w:szCs w:val="24"/>
        </w:rPr>
        <w:t>§ 1. Ilekroć w dalszej części niniejszego załącznika jest mowa o:</w:t>
      </w:r>
    </w:p>
    <w:p w14:paraId="31246039" w14:textId="77777777" w:rsidR="007A5802" w:rsidRPr="00E9042F" w:rsidRDefault="007A5802" w:rsidP="007A58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mieście </w:t>
      </w:r>
      <w:r w:rsidR="0094063C" w:rsidRPr="00E9042F">
        <w:rPr>
          <w:sz w:val="24"/>
          <w:szCs w:val="24"/>
        </w:rPr>
        <w:t>– należy przez to rozumieć Gminę Miasta Toruń;</w:t>
      </w:r>
    </w:p>
    <w:p w14:paraId="5B8C2826" w14:textId="77777777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prezydencie, zastępcy prezydenta, skarbniku, sekretarzu – </w:t>
      </w:r>
      <w:r w:rsidR="0094063C" w:rsidRPr="00E9042F">
        <w:rPr>
          <w:sz w:val="24"/>
          <w:szCs w:val="24"/>
        </w:rPr>
        <w:t xml:space="preserve">należy przez to rozumieć Prezydenta Miasta Torunia, Zastępcę Prezydenta Miasta Torunia, Skarbnika Miasta Torunia, Sekretarza Miasta Torunia; </w:t>
      </w:r>
    </w:p>
    <w:p w14:paraId="2AED118C" w14:textId="77777777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urzędzie - </w:t>
      </w:r>
      <w:r w:rsidR="0094063C" w:rsidRPr="00E9042F">
        <w:rPr>
          <w:sz w:val="24"/>
          <w:szCs w:val="24"/>
        </w:rPr>
        <w:t>należy przez to rozumieć Urząd Miasta Torunia;</w:t>
      </w:r>
    </w:p>
    <w:p w14:paraId="63C6F63C" w14:textId="6745344A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dziale - </w:t>
      </w:r>
      <w:r w:rsidR="0094063C" w:rsidRPr="00E9042F">
        <w:rPr>
          <w:sz w:val="24"/>
          <w:szCs w:val="24"/>
        </w:rPr>
        <w:t xml:space="preserve">należy przez to rozumieć jednostkę organizacyjną urzędu wyodrębnioną </w:t>
      </w:r>
      <w:r w:rsidR="0015191B">
        <w:rPr>
          <w:sz w:val="24"/>
          <w:szCs w:val="24"/>
        </w:rPr>
        <w:br/>
      </w:r>
      <w:r w:rsidR="0094063C" w:rsidRPr="00E9042F">
        <w:rPr>
          <w:sz w:val="24"/>
          <w:szCs w:val="24"/>
        </w:rPr>
        <w:t>w schemacie organizacyjnym bez względu na jej nazwę;</w:t>
      </w:r>
    </w:p>
    <w:p w14:paraId="62E1357C" w14:textId="77777777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dyrektorach działów - </w:t>
      </w:r>
      <w:r w:rsidR="0094063C" w:rsidRPr="00E9042F">
        <w:rPr>
          <w:sz w:val="24"/>
          <w:szCs w:val="24"/>
        </w:rPr>
        <w:t>należy przez to rozumieć dyrektorów jednostek organizacyjnych urzędu wyodrębnionych w schemacie organizacyjnym bez względu na ich nazwę;</w:t>
      </w:r>
    </w:p>
    <w:p w14:paraId="74CDC024" w14:textId="77777777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wydziale - </w:t>
      </w:r>
      <w:r w:rsidR="0094063C" w:rsidRPr="00E9042F">
        <w:rPr>
          <w:sz w:val="24"/>
          <w:szCs w:val="24"/>
        </w:rPr>
        <w:t>należy przez to rozumieć Wydział Podatków i Windykacji;</w:t>
      </w:r>
    </w:p>
    <w:p w14:paraId="14512D13" w14:textId="77777777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dyrektorze - </w:t>
      </w:r>
      <w:r w:rsidR="0094063C" w:rsidRPr="00E9042F">
        <w:rPr>
          <w:sz w:val="24"/>
          <w:szCs w:val="24"/>
        </w:rPr>
        <w:t>należy przez to rozumieć dyrektora Wydziału Podatków i Windykacji;</w:t>
      </w:r>
    </w:p>
    <w:p w14:paraId="093AFF75" w14:textId="29A95034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referacie - </w:t>
      </w:r>
      <w:r w:rsidR="0094063C" w:rsidRPr="00E9042F">
        <w:rPr>
          <w:sz w:val="24"/>
          <w:szCs w:val="24"/>
        </w:rPr>
        <w:t>należy przez to rozumieć Referat Księgowości Podatkowej;</w:t>
      </w:r>
    </w:p>
    <w:p w14:paraId="3766DEE8" w14:textId="77777777" w:rsidR="0094063C" w:rsidRPr="00E9042F" w:rsidRDefault="0094063C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>zespole -  należy przez to rozumieć Zespół Podatków i Opłat Lokalnych;</w:t>
      </w:r>
    </w:p>
    <w:p w14:paraId="008234FD" w14:textId="77777777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kierowniku referatu - </w:t>
      </w:r>
      <w:r w:rsidR="0094063C" w:rsidRPr="00E9042F">
        <w:rPr>
          <w:sz w:val="24"/>
          <w:szCs w:val="24"/>
        </w:rPr>
        <w:t xml:space="preserve">należy przez to rozumieć kierownika Referatu Księgowości Podatkowej; </w:t>
      </w:r>
    </w:p>
    <w:p w14:paraId="1E37850F" w14:textId="64F3DC4A" w:rsidR="007A5802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>miejskiej jednostce organizacyjnej –</w:t>
      </w:r>
      <w:r w:rsidR="0094063C" w:rsidRPr="00E9042F">
        <w:rPr>
          <w:sz w:val="24"/>
          <w:szCs w:val="24"/>
        </w:rPr>
        <w:t xml:space="preserve"> należy przez to rozumieć jednostki organizacyjne utworzone przez gminę, komunalne osoby prawne, spółki prawa handlowego </w:t>
      </w:r>
      <w:r w:rsidR="0015191B">
        <w:rPr>
          <w:sz w:val="24"/>
          <w:szCs w:val="24"/>
        </w:rPr>
        <w:br/>
      </w:r>
      <w:r w:rsidR="0094063C" w:rsidRPr="00E9042F">
        <w:rPr>
          <w:sz w:val="24"/>
          <w:szCs w:val="24"/>
        </w:rPr>
        <w:t>z udziałem gminy, jednostki administracji zespolonej;</w:t>
      </w:r>
    </w:p>
    <w:p w14:paraId="52F85E4D" w14:textId="2D121496" w:rsidR="0094063C" w:rsidRPr="00E9042F" w:rsidRDefault="007A5802" w:rsidP="009406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042F">
        <w:rPr>
          <w:sz w:val="24"/>
          <w:szCs w:val="24"/>
        </w:rPr>
        <w:t xml:space="preserve">regulaminie urzędu - </w:t>
      </w:r>
      <w:r w:rsidR="0094063C" w:rsidRPr="00E9042F">
        <w:rPr>
          <w:sz w:val="24"/>
          <w:szCs w:val="24"/>
        </w:rPr>
        <w:t xml:space="preserve">należy przez to rozumieć Regulamin Organizacyjny Urzędu Miasta Torunia </w:t>
      </w:r>
      <w:r w:rsidR="0078571F">
        <w:rPr>
          <w:sz w:val="24"/>
          <w:szCs w:val="24"/>
        </w:rPr>
        <w:t>określony zarządzeniem</w:t>
      </w:r>
      <w:r w:rsidR="0094063C" w:rsidRPr="00E9042F">
        <w:rPr>
          <w:sz w:val="24"/>
          <w:szCs w:val="24"/>
        </w:rPr>
        <w:t xml:space="preserve"> Prezydenta Miasta Torunia. </w:t>
      </w:r>
    </w:p>
    <w:p w14:paraId="1D468AC0" w14:textId="77777777" w:rsidR="00C20638" w:rsidRPr="00E9042F" w:rsidRDefault="00C20638" w:rsidP="00C20638">
      <w:pPr>
        <w:jc w:val="both"/>
        <w:rPr>
          <w:sz w:val="24"/>
          <w:szCs w:val="24"/>
        </w:rPr>
      </w:pPr>
    </w:p>
    <w:p w14:paraId="2A940CE3" w14:textId="5D3DB50F" w:rsidR="00C20638" w:rsidRPr="00855F7B" w:rsidRDefault="00C20638" w:rsidP="00C20638">
      <w:pPr>
        <w:rPr>
          <w:sz w:val="24"/>
          <w:szCs w:val="24"/>
        </w:rPr>
      </w:pPr>
      <w:r w:rsidRPr="00A94EF3">
        <w:rPr>
          <w:sz w:val="24"/>
          <w:szCs w:val="24"/>
        </w:rPr>
        <w:t>§ 2</w:t>
      </w:r>
      <w:r w:rsidRPr="00855F7B">
        <w:rPr>
          <w:sz w:val="24"/>
          <w:szCs w:val="24"/>
        </w:rPr>
        <w:t xml:space="preserve">. </w:t>
      </w:r>
      <w:r w:rsidR="00B61308" w:rsidRPr="00855F7B">
        <w:rPr>
          <w:sz w:val="24"/>
          <w:szCs w:val="24"/>
        </w:rPr>
        <w:t xml:space="preserve">1. </w:t>
      </w:r>
      <w:r w:rsidRPr="00855F7B">
        <w:rPr>
          <w:sz w:val="24"/>
          <w:szCs w:val="24"/>
        </w:rPr>
        <w:t>Zadania wydziału realizują:</w:t>
      </w:r>
    </w:p>
    <w:p w14:paraId="0CBF2241" w14:textId="77777777" w:rsidR="00C20638" w:rsidRPr="00855F7B" w:rsidRDefault="00C20638" w:rsidP="00C206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5F7B">
        <w:rPr>
          <w:sz w:val="24"/>
          <w:szCs w:val="24"/>
        </w:rPr>
        <w:t>dyrektor</w:t>
      </w:r>
      <w:r w:rsidR="007A5802" w:rsidRPr="00855F7B">
        <w:rPr>
          <w:sz w:val="24"/>
          <w:szCs w:val="24"/>
        </w:rPr>
        <w:t>;</w:t>
      </w:r>
    </w:p>
    <w:p w14:paraId="1B91DD86" w14:textId="29C1E033" w:rsidR="00C20638" w:rsidRPr="00855F7B" w:rsidRDefault="00C20638" w:rsidP="00C206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5F7B">
        <w:rPr>
          <w:sz w:val="24"/>
          <w:szCs w:val="24"/>
        </w:rPr>
        <w:t>pracownicy Zespołu Podatków i Opłat</w:t>
      </w:r>
      <w:r w:rsidR="00044C8D" w:rsidRPr="00855F7B">
        <w:rPr>
          <w:sz w:val="24"/>
          <w:szCs w:val="24"/>
        </w:rPr>
        <w:t xml:space="preserve"> Lokalnych (liczba stanowisk urzędniczych: </w:t>
      </w:r>
      <w:r w:rsidR="00855F7B" w:rsidRPr="00855F7B">
        <w:rPr>
          <w:sz w:val="24"/>
          <w:szCs w:val="24"/>
        </w:rPr>
        <w:t>10</w:t>
      </w:r>
      <w:r w:rsidR="001D4ACF" w:rsidRPr="00855F7B">
        <w:rPr>
          <w:sz w:val="24"/>
          <w:szCs w:val="24"/>
        </w:rPr>
        <w:t>, liczba stanowisk pomocniczych i obsługi 1</w:t>
      </w:r>
      <w:r w:rsidR="00044C8D" w:rsidRPr="00855F7B">
        <w:rPr>
          <w:sz w:val="24"/>
          <w:szCs w:val="24"/>
        </w:rPr>
        <w:t>);</w:t>
      </w:r>
    </w:p>
    <w:p w14:paraId="45EC2337" w14:textId="2A48B0E5" w:rsidR="00C20638" w:rsidRPr="00855F7B" w:rsidRDefault="00C20638" w:rsidP="00BC533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5F7B">
        <w:rPr>
          <w:sz w:val="24"/>
          <w:szCs w:val="24"/>
        </w:rPr>
        <w:t xml:space="preserve">pracownicy </w:t>
      </w:r>
      <w:r w:rsidR="001D4ACF" w:rsidRPr="00855F7B">
        <w:rPr>
          <w:sz w:val="24"/>
          <w:szCs w:val="24"/>
        </w:rPr>
        <w:t xml:space="preserve">Referatu Księgowości Podatkowej </w:t>
      </w:r>
      <w:r w:rsidR="00BC533A" w:rsidRPr="00855F7B">
        <w:rPr>
          <w:sz w:val="24"/>
          <w:szCs w:val="24"/>
        </w:rPr>
        <w:t xml:space="preserve">i Egzekucji </w:t>
      </w:r>
      <w:r w:rsidR="001D4ACF" w:rsidRPr="00855F7B">
        <w:rPr>
          <w:sz w:val="24"/>
          <w:szCs w:val="24"/>
        </w:rPr>
        <w:t xml:space="preserve">(liczba stanowisk urzędniczych: </w:t>
      </w:r>
      <w:r w:rsidR="00181ACF">
        <w:rPr>
          <w:sz w:val="24"/>
          <w:szCs w:val="24"/>
        </w:rPr>
        <w:t>11</w:t>
      </w:r>
      <w:r w:rsidR="00BC533A" w:rsidRPr="00855F7B">
        <w:rPr>
          <w:sz w:val="24"/>
          <w:szCs w:val="24"/>
        </w:rPr>
        <w:t xml:space="preserve">, etatów </w:t>
      </w:r>
      <w:r w:rsidR="00181ACF">
        <w:rPr>
          <w:sz w:val="24"/>
          <w:szCs w:val="24"/>
        </w:rPr>
        <w:t>10</w:t>
      </w:r>
      <w:r w:rsidR="00BC533A" w:rsidRPr="00855F7B">
        <w:rPr>
          <w:sz w:val="24"/>
          <w:szCs w:val="24"/>
        </w:rPr>
        <w:t>,</w:t>
      </w:r>
      <w:r w:rsidR="001D4ACF" w:rsidRPr="00855F7B">
        <w:rPr>
          <w:sz w:val="24"/>
          <w:szCs w:val="24"/>
        </w:rPr>
        <w:t>);</w:t>
      </w:r>
    </w:p>
    <w:p w14:paraId="0F08E770" w14:textId="6A1DB860" w:rsidR="001D4ACF" w:rsidRPr="00855F7B" w:rsidRDefault="007A5802" w:rsidP="001D4A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5F7B">
        <w:rPr>
          <w:sz w:val="24"/>
          <w:szCs w:val="24"/>
        </w:rPr>
        <w:t>pracownicy na stanowiskach pod bezpo</w:t>
      </w:r>
      <w:r w:rsidR="001D4ACF" w:rsidRPr="00855F7B">
        <w:rPr>
          <w:sz w:val="24"/>
          <w:szCs w:val="24"/>
        </w:rPr>
        <w:t xml:space="preserve">średnim kierownictwem dyrektora (liczba stanowisk urzędniczych: </w:t>
      </w:r>
      <w:r w:rsidR="00BC533A" w:rsidRPr="00855F7B">
        <w:rPr>
          <w:sz w:val="24"/>
          <w:szCs w:val="24"/>
        </w:rPr>
        <w:t>1</w:t>
      </w:r>
      <w:r w:rsidR="00CE0D31" w:rsidRPr="00855F7B">
        <w:rPr>
          <w:sz w:val="24"/>
          <w:szCs w:val="24"/>
        </w:rPr>
        <w:t>,</w:t>
      </w:r>
      <w:r w:rsidR="004D6FD4" w:rsidRPr="00855F7B">
        <w:rPr>
          <w:sz w:val="24"/>
          <w:szCs w:val="24"/>
        </w:rPr>
        <w:t xml:space="preserve"> </w:t>
      </w:r>
      <w:r w:rsidR="001D4ACF" w:rsidRPr="00855F7B">
        <w:rPr>
          <w:sz w:val="24"/>
          <w:szCs w:val="24"/>
        </w:rPr>
        <w:t>liczba stanowisk</w:t>
      </w:r>
      <w:r w:rsidR="004D6FD4" w:rsidRPr="00855F7B">
        <w:rPr>
          <w:sz w:val="24"/>
          <w:szCs w:val="24"/>
        </w:rPr>
        <w:t xml:space="preserve"> </w:t>
      </w:r>
      <w:r w:rsidR="001D4ACF" w:rsidRPr="00855F7B">
        <w:rPr>
          <w:sz w:val="24"/>
          <w:szCs w:val="24"/>
        </w:rPr>
        <w:t>pomocniczych i obsługi 1)</w:t>
      </w:r>
      <w:r w:rsidR="00B61308" w:rsidRPr="00855F7B">
        <w:rPr>
          <w:sz w:val="24"/>
          <w:szCs w:val="24"/>
        </w:rPr>
        <w:t>.</w:t>
      </w:r>
    </w:p>
    <w:p w14:paraId="58E7BBB1" w14:textId="07BF7AFC" w:rsidR="00B61308" w:rsidRPr="00855F7B" w:rsidRDefault="00B61308" w:rsidP="00B61308">
      <w:pPr>
        <w:ind w:left="360"/>
        <w:rPr>
          <w:bCs/>
          <w:sz w:val="24"/>
          <w:szCs w:val="24"/>
        </w:rPr>
      </w:pPr>
      <w:r w:rsidRPr="00855F7B">
        <w:rPr>
          <w:bCs/>
          <w:sz w:val="24"/>
          <w:szCs w:val="24"/>
        </w:rPr>
        <w:t xml:space="preserve">2. Liczba etatów w wydziale wynosi: </w:t>
      </w:r>
      <w:r w:rsidR="00D9046D" w:rsidRPr="00855F7B">
        <w:rPr>
          <w:bCs/>
          <w:sz w:val="24"/>
          <w:szCs w:val="24"/>
        </w:rPr>
        <w:t>2</w:t>
      </w:r>
      <w:r w:rsidR="00181ACF">
        <w:rPr>
          <w:bCs/>
          <w:sz w:val="24"/>
          <w:szCs w:val="24"/>
        </w:rPr>
        <w:t>4</w:t>
      </w:r>
      <w:r w:rsidR="009C4970" w:rsidRPr="00855F7B">
        <w:rPr>
          <w:bCs/>
          <w:sz w:val="24"/>
          <w:szCs w:val="24"/>
        </w:rPr>
        <w:t>.</w:t>
      </w:r>
    </w:p>
    <w:p w14:paraId="40005240" w14:textId="77777777" w:rsidR="007A5802" w:rsidRPr="00E9042F" w:rsidRDefault="007A5802" w:rsidP="007A5802">
      <w:pPr>
        <w:rPr>
          <w:sz w:val="24"/>
          <w:szCs w:val="24"/>
        </w:rPr>
      </w:pPr>
    </w:p>
    <w:p w14:paraId="67602848" w14:textId="77777777" w:rsidR="007A5802" w:rsidRPr="007E1ECC" w:rsidRDefault="007A5802" w:rsidP="007A5802">
      <w:pPr>
        <w:rPr>
          <w:sz w:val="24"/>
          <w:szCs w:val="24"/>
        </w:rPr>
      </w:pPr>
    </w:p>
    <w:p w14:paraId="6EF6337C" w14:textId="77777777" w:rsidR="007A5802" w:rsidRPr="007E1ECC" w:rsidRDefault="007A5802" w:rsidP="007A5802">
      <w:pPr>
        <w:jc w:val="center"/>
        <w:rPr>
          <w:b/>
          <w:sz w:val="24"/>
          <w:szCs w:val="24"/>
        </w:rPr>
      </w:pPr>
      <w:r w:rsidRPr="007E1ECC">
        <w:rPr>
          <w:b/>
          <w:sz w:val="24"/>
          <w:szCs w:val="24"/>
        </w:rPr>
        <w:t>Rozdział 2</w:t>
      </w:r>
    </w:p>
    <w:p w14:paraId="76221A5F" w14:textId="77777777" w:rsidR="007A5802" w:rsidRPr="007E1ECC" w:rsidRDefault="007A5802" w:rsidP="007A5802">
      <w:pPr>
        <w:jc w:val="center"/>
        <w:rPr>
          <w:b/>
          <w:sz w:val="24"/>
          <w:szCs w:val="24"/>
        </w:rPr>
      </w:pPr>
      <w:r w:rsidRPr="007E1ECC">
        <w:rPr>
          <w:b/>
          <w:sz w:val="24"/>
          <w:szCs w:val="24"/>
        </w:rPr>
        <w:t>Zasady kierowania wydziałem</w:t>
      </w:r>
    </w:p>
    <w:p w14:paraId="155AB84F" w14:textId="77777777" w:rsidR="007A5802" w:rsidRPr="007E1ECC" w:rsidRDefault="007A5802" w:rsidP="007A5802">
      <w:pPr>
        <w:rPr>
          <w:sz w:val="24"/>
          <w:szCs w:val="24"/>
        </w:rPr>
      </w:pPr>
    </w:p>
    <w:p w14:paraId="545D63AC" w14:textId="77777777" w:rsidR="009121ED" w:rsidRPr="007E1ECC" w:rsidRDefault="007A5802" w:rsidP="0094063C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t>§ 3.</w:t>
      </w:r>
      <w:r w:rsidR="009121ED" w:rsidRPr="007E1ECC">
        <w:rPr>
          <w:sz w:val="24"/>
          <w:szCs w:val="24"/>
        </w:rPr>
        <w:t xml:space="preserve"> 1. Dyrektor jest odpowiedzialny za</w:t>
      </w:r>
      <w:r w:rsidR="0094063C" w:rsidRPr="007E1ECC">
        <w:rPr>
          <w:sz w:val="24"/>
          <w:szCs w:val="24"/>
        </w:rPr>
        <w:t xml:space="preserve"> prawidłową i terminową realizację zadań wydziału, reprezentuje go wobec prezydenta, zastępców prezydenta, skarbnika, sekretarza, dyrektorów innych działów oraz miejskich jednostek organizacyjnych.</w:t>
      </w:r>
    </w:p>
    <w:p w14:paraId="5B7C1ECB" w14:textId="170E8286" w:rsidR="0094063C" w:rsidRPr="007E1ECC" w:rsidRDefault="009121ED" w:rsidP="00BC0EA8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t>2. Dyrektor jest</w:t>
      </w:r>
      <w:r w:rsidR="0094063C" w:rsidRPr="007E1ECC">
        <w:rPr>
          <w:sz w:val="24"/>
          <w:szCs w:val="24"/>
        </w:rPr>
        <w:t xml:space="preserve"> bezpośrednim przełożonym</w:t>
      </w:r>
      <w:r w:rsidR="00BC0EA8">
        <w:rPr>
          <w:sz w:val="24"/>
          <w:szCs w:val="24"/>
        </w:rPr>
        <w:t xml:space="preserve"> </w:t>
      </w:r>
      <w:r w:rsidR="0094063C" w:rsidRPr="007E1ECC">
        <w:rPr>
          <w:sz w:val="24"/>
          <w:szCs w:val="24"/>
        </w:rPr>
        <w:t>kierownika referatu, przy pomocy którego nadzoruje pracę pracowników referatu</w:t>
      </w:r>
      <w:r w:rsidR="0047337C">
        <w:rPr>
          <w:sz w:val="24"/>
          <w:szCs w:val="24"/>
        </w:rPr>
        <w:t xml:space="preserve">, </w:t>
      </w:r>
      <w:r w:rsidR="00566075">
        <w:rPr>
          <w:sz w:val="24"/>
          <w:szCs w:val="24"/>
        </w:rPr>
        <w:t>pracowników</w:t>
      </w:r>
      <w:r w:rsidR="0047337C" w:rsidRPr="009E69F1">
        <w:rPr>
          <w:sz w:val="24"/>
          <w:szCs w:val="24"/>
        </w:rPr>
        <w:t xml:space="preserve"> Zespołu</w:t>
      </w:r>
      <w:r w:rsidR="00BC0EA8" w:rsidRPr="009E69F1">
        <w:rPr>
          <w:sz w:val="24"/>
          <w:szCs w:val="24"/>
        </w:rPr>
        <w:t xml:space="preserve"> Podatków i Opłat Lokalnych </w:t>
      </w:r>
      <w:r w:rsidR="00BC0EA8">
        <w:rPr>
          <w:sz w:val="24"/>
          <w:szCs w:val="24"/>
        </w:rPr>
        <w:t>oraz przełożonym pracowników na stanowiskach bezpośrednio mu podlegających.</w:t>
      </w:r>
    </w:p>
    <w:p w14:paraId="43B631BB" w14:textId="5974439D" w:rsidR="009121ED" w:rsidRPr="007E1ECC" w:rsidRDefault="009121ED" w:rsidP="0094063C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lastRenderedPageBreak/>
        <w:t xml:space="preserve">3. </w:t>
      </w:r>
      <w:r w:rsidR="00BC0EA8">
        <w:rPr>
          <w:sz w:val="24"/>
          <w:szCs w:val="24"/>
        </w:rPr>
        <w:t xml:space="preserve">Obowiązkiem dyrektora jest wykonywanie zadań określonych </w:t>
      </w:r>
      <w:r w:rsidR="005D5B7E" w:rsidRPr="007E1ECC">
        <w:rPr>
          <w:sz w:val="24"/>
          <w:szCs w:val="24"/>
        </w:rPr>
        <w:t>w  regulamin</w:t>
      </w:r>
      <w:r w:rsidR="00BC0EA8">
        <w:rPr>
          <w:sz w:val="24"/>
          <w:szCs w:val="24"/>
        </w:rPr>
        <w:t>ie</w:t>
      </w:r>
      <w:r w:rsidR="005D5B7E" w:rsidRPr="007E1ECC">
        <w:rPr>
          <w:sz w:val="24"/>
          <w:szCs w:val="24"/>
        </w:rPr>
        <w:t xml:space="preserve"> urzędu </w:t>
      </w:r>
      <w:r w:rsidR="00BC0EA8">
        <w:rPr>
          <w:sz w:val="24"/>
          <w:szCs w:val="24"/>
        </w:rPr>
        <w:t xml:space="preserve">                        </w:t>
      </w:r>
      <w:r w:rsidR="005D5B7E" w:rsidRPr="007E1ECC">
        <w:rPr>
          <w:sz w:val="24"/>
          <w:szCs w:val="24"/>
        </w:rPr>
        <w:t xml:space="preserve">i innych zadań zlecanych przez prezydenta, zastępców prezydenta, skarbnika i sekretarza. </w:t>
      </w:r>
    </w:p>
    <w:p w14:paraId="3F9EA08F" w14:textId="1A09B7DD" w:rsidR="009121ED" w:rsidRPr="007E1ECC" w:rsidRDefault="009121ED" w:rsidP="0094063C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t>4. Dyrektora w czasie</w:t>
      </w:r>
      <w:r w:rsidR="005D5B7E" w:rsidRPr="007E1ECC">
        <w:rPr>
          <w:sz w:val="24"/>
          <w:szCs w:val="24"/>
        </w:rPr>
        <w:t xml:space="preserve"> jego nieobecności zastępuje kierownik Referatu Księgowości Podatkowej</w:t>
      </w:r>
      <w:r w:rsidR="00781A9E">
        <w:rPr>
          <w:sz w:val="24"/>
          <w:szCs w:val="24"/>
        </w:rPr>
        <w:t xml:space="preserve"> i Egzekucji</w:t>
      </w:r>
      <w:r w:rsidR="005D5B7E" w:rsidRPr="007E1ECC">
        <w:rPr>
          <w:sz w:val="24"/>
          <w:szCs w:val="24"/>
        </w:rPr>
        <w:t>.</w:t>
      </w:r>
    </w:p>
    <w:p w14:paraId="43826EAF" w14:textId="4BF78BE9" w:rsidR="009121ED" w:rsidRPr="007E1ECC" w:rsidRDefault="009121ED" w:rsidP="0094063C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t>5. Do zadań dyrektora należy</w:t>
      </w:r>
      <w:r w:rsidR="005D5B7E" w:rsidRPr="007E1ECC">
        <w:rPr>
          <w:sz w:val="24"/>
          <w:szCs w:val="24"/>
        </w:rPr>
        <w:t>:</w:t>
      </w:r>
    </w:p>
    <w:p w14:paraId="2DCC2663" w14:textId="44A2A283" w:rsidR="00BC0EA8" w:rsidRDefault="005D5B7E" w:rsidP="0094063C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t>1)</w:t>
      </w:r>
      <w:r w:rsidR="00BC0EA8">
        <w:rPr>
          <w:sz w:val="24"/>
          <w:szCs w:val="24"/>
        </w:rPr>
        <w:t xml:space="preserve"> kierowanie pracą wydziału;</w:t>
      </w:r>
      <w:r w:rsidRPr="007E1ECC">
        <w:rPr>
          <w:sz w:val="24"/>
          <w:szCs w:val="24"/>
        </w:rPr>
        <w:t xml:space="preserve"> </w:t>
      </w:r>
    </w:p>
    <w:p w14:paraId="20DC3A6B" w14:textId="54C18FB7" w:rsidR="00DB0D56" w:rsidRPr="007E1ECC" w:rsidRDefault="00BC0EA8" w:rsidP="00BC0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D5B7E" w:rsidRPr="007E1ECC">
        <w:rPr>
          <w:sz w:val="24"/>
          <w:szCs w:val="24"/>
        </w:rPr>
        <w:t>podpisywanie dokumentów sporządzonych w wyd</w:t>
      </w:r>
      <w:r w:rsidR="00DB0D56" w:rsidRPr="007E1ECC">
        <w:rPr>
          <w:sz w:val="24"/>
          <w:szCs w:val="24"/>
        </w:rPr>
        <w:t>ziale, nie zastrzeż</w:t>
      </w:r>
      <w:r w:rsidR="005D5B7E" w:rsidRPr="007E1ECC">
        <w:rPr>
          <w:sz w:val="24"/>
          <w:szCs w:val="24"/>
        </w:rPr>
        <w:t xml:space="preserve">onych do podpisu </w:t>
      </w:r>
      <w:r w:rsidR="00DB0D56" w:rsidRPr="007E1ECC">
        <w:rPr>
          <w:sz w:val="24"/>
          <w:szCs w:val="24"/>
        </w:rPr>
        <w:t>prezydenta, zastępców pre</w:t>
      </w:r>
      <w:r w:rsidR="00A94EF3">
        <w:rPr>
          <w:sz w:val="24"/>
          <w:szCs w:val="24"/>
        </w:rPr>
        <w:t>zydenta, skarbnika i sekretarza</w:t>
      </w:r>
      <w:r w:rsidR="00DB0D56" w:rsidRPr="007E1ECC">
        <w:rPr>
          <w:sz w:val="24"/>
          <w:szCs w:val="24"/>
        </w:rPr>
        <w:t>, z zachowaniem udzielonych upoważnień i pełnomocnictw</w:t>
      </w:r>
      <w:r>
        <w:rPr>
          <w:sz w:val="24"/>
          <w:szCs w:val="24"/>
        </w:rPr>
        <w:t>;</w:t>
      </w:r>
    </w:p>
    <w:p w14:paraId="7FA352C4" w14:textId="66B6A83D" w:rsidR="00DB0D56" w:rsidRPr="007E1ECC" w:rsidRDefault="00BC0EA8" w:rsidP="00DB0D5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0D56" w:rsidRPr="007E1ECC">
        <w:rPr>
          <w:sz w:val="24"/>
          <w:szCs w:val="24"/>
        </w:rPr>
        <w:t>) aprobowanie dokumentów kierowanych do podpisu prezydenta, zastępców prezydenta, skarbnika i sekretarza;</w:t>
      </w:r>
    </w:p>
    <w:p w14:paraId="77A86A9C" w14:textId="77777777" w:rsidR="00E0596E" w:rsidRDefault="00DB0D56" w:rsidP="00DB0D56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t xml:space="preserve">3) współpraca z Wydziałem Prawnym w zakresie dochodzenia należności </w:t>
      </w:r>
      <w:r w:rsidR="00134F20" w:rsidRPr="007E1ECC">
        <w:rPr>
          <w:sz w:val="24"/>
          <w:szCs w:val="24"/>
        </w:rPr>
        <w:t xml:space="preserve">związanych </w:t>
      </w:r>
      <w:r w:rsidR="0015191B">
        <w:rPr>
          <w:sz w:val="24"/>
          <w:szCs w:val="24"/>
        </w:rPr>
        <w:br/>
      </w:r>
      <w:r w:rsidR="00134F20" w:rsidRPr="007E1ECC">
        <w:rPr>
          <w:sz w:val="24"/>
          <w:szCs w:val="24"/>
        </w:rPr>
        <w:t>z zakresem działania wydziału</w:t>
      </w:r>
      <w:r w:rsidR="00E0596E">
        <w:rPr>
          <w:sz w:val="24"/>
          <w:szCs w:val="24"/>
        </w:rPr>
        <w:t>;</w:t>
      </w:r>
    </w:p>
    <w:p w14:paraId="72894D50" w14:textId="5C1664F6" w:rsidR="003B3056" w:rsidRPr="00A74491" w:rsidRDefault="00E0596E" w:rsidP="003B3056">
      <w:pPr>
        <w:jc w:val="both"/>
        <w:rPr>
          <w:sz w:val="24"/>
          <w:szCs w:val="24"/>
        </w:rPr>
      </w:pPr>
      <w:r w:rsidRPr="00A74491">
        <w:rPr>
          <w:sz w:val="24"/>
          <w:szCs w:val="24"/>
        </w:rPr>
        <w:t>4) współpraca z Wydziałem Budżetu w zakresie obsługi finansowej działów urzędu, real</w:t>
      </w:r>
      <w:r w:rsidR="006060B2">
        <w:rPr>
          <w:sz w:val="24"/>
          <w:szCs w:val="24"/>
        </w:rPr>
        <w:t>i</w:t>
      </w:r>
      <w:r w:rsidRPr="00A74491">
        <w:rPr>
          <w:sz w:val="24"/>
          <w:szCs w:val="24"/>
        </w:rPr>
        <w:t>zujących zadania pomocowe w związku z konfliktem zbrojnym na Ukrainie oraz Zespołu do spraw działań pomocowych na rzecz uchodźców z Ukrainy</w:t>
      </w:r>
      <w:r w:rsidR="003B3056" w:rsidRPr="00A74491">
        <w:rPr>
          <w:sz w:val="24"/>
          <w:szCs w:val="24"/>
        </w:rPr>
        <w:t>;</w:t>
      </w:r>
    </w:p>
    <w:p w14:paraId="2163CE92" w14:textId="283CC254" w:rsidR="003B3056" w:rsidRPr="00A74491" w:rsidRDefault="003B3056" w:rsidP="003B3056">
      <w:pPr>
        <w:jc w:val="both"/>
        <w:rPr>
          <w:rFonts w:ascii="Times New Roman , serif" w:hAnsi="Times New Roman , serif"/>
          <w:sz w:val="24"/>
          <w:szCs w:val="24"/>
        </w:rPr>
      </w:pPr>
      <w:r w:rsidRPr="00A74491">
        <w:rPr>
          <w:rFonts w:ascii="Times New Roman , serif" w:hAnsi="Times New Roman , serif"/>
          <w:sz w:val="24"/>
          <w:szCs w:val="24"/>
        </w:rPr>
        <w:t>5) optymalizacja kosztów wysyłania przesyłek listowych dotyczących spraw prowadzonych przez dział</w:t>
      </w:r>
      <w:r w:rsidR="003C116F">
        <w:rPr>
          <w:rFonts w:ascii="Times New Roman , serif" w:hAnsi="Times New Roman , serif"/>
          <w:sz w:val="24"/>
          <w:szCs w:val="24"/>
        </w:rPr>
        <w:t>,</w:t>
      </w:r>
      <w:r w:rsidRPr="00A74491">
        <w:rPr>
          <w:rFonts w:ascii="Times New Roman , serif" w:hAnsi="Times New Roman , serif"/>
          <w:sz w:val="24"/>
          <w:szCs w:val="24"/>
        </w:rPr>
        <w:t xml:space="preserve"> poprzez przekazywanie do roznoszenia przez pracowników urzędu listów poleconych z</w:t>
      </w:r>
      <w:r w:rsidR="003C116F">
        <w:rPr>
          <w:rFonts w:ascii="Times New Roman , serif" w:hAnsi="Times New Roman , serif"/>
          <w:sz w:val="24"/>
          <w:szCs w:val="24"/>
        </w:rPr>
        <w:t>a</w:t>
      </w:r>
      <w:r w:rsidRPr="00A74491">
        <w:rPr>
          <w:rFonts w:ascii="Times New Roman , serif" w:hAnsi="Times New Roman , serif"/>
          <w:sz w:val="24"/>
          <w:szCs w:val="24"/>
        </w:rPr>
        <w:t xml:space="preserve"> </w:t>
      </w:r>
      <w:r w:rsidR="003C116F">
        <w:rPr>
          <w:rFonts w:ascii="Times New Roman , serif" w:hAnsi="Times New Roman , serif"/>
          <w:sz w:val="24"/>
          <w:szCs w:val="24"/>
        </w:rPr>
        <w:t xml:space="preserve">zwrotnym potwierdzeniem odbioru, </w:t>
      </w:r>
      <w:r w:rsidRPr="00A74491">
        <w:rPr>
          <w:rFonts w:ascii="Times New Roman , serif" w:hAnsi="Times New Roman , serif"/>
          <w:sz w:val="24"/>
          <w:szCs w:val="24"/>
        </w:rPr>
        <w:t>kierowanych do adresatów na terenie Torunia, z wyłączeniem instytucji państwowych;</w:t>
      </w:r>
    </w:p>
    <w:p w14:paraId="27CAFDFC" w14:textId="0266705E" w:rsidR="003B3056" w:rsidRPr="00A74491" w:rsidRDefault="003B3056" w:rsidP="003B3056">
      <w:pPr>
        <w:jc w:val="both"/>
        <w:rPr>
          <w:rFonts w:ascii="Times New Roman , serif" w:hAnsi="Times New Roman , serif"/>
          <w:sz w:val="24"/>
          <w:szCs w:val="24"/>
        </w:rPr>
      </w:pPr>
      <w:r w:rsidRPr="00A74491">
        <w:rPr>
          <w:rFonts w:ascii="Times New Roman , serif" w:hAnsi="Times New Roman , serif"/>
          <w:sz w:val="24"/>
          <w:szCs w:val="24"/>
        </w:rPr>
        <w:t>6) równomierne rozdzielanie roznoszonej korespondencji pomiędzy zainteresowanych pracowników oraz spraw</w:t>
      </w:r>
      <w:r w:rsidR="00A74491" w:rsidRPr="00A74491">
        <w:rPr>
          <w:rFonts w:ascii="Times New Roman , serif" w:hAnsi="Times New Roman , serif"/>
          <w:sz w:val="24"/>
          <w:szCs w:val="24"/>
        </w:rPr>
        <w:t xml:space="preserve">owanie </w:t>
      </w:r>
      <w:r w:rsidRPr="00A74491">
        <w:rPr>
          <w:rFonts w:ascii="Times New Roman , serif" w:hAnsi="Times New Roman , serif"/>
          <w:sz w:val="24"/>
          <w:szCs w:val="24"/>
        </w:rPr>
        <w:t>nadz</w:t>
      </w:r>
      <w:r w:rsidR="00A74491" w:rsidRPr="00A74491">
        <w:rPr>
          <w:rFonts w:ascii="Times New Roman , serif" w:hAnsi="Times New Roman , serif"/>
          <w:sz w:val="24"/>
          <w:szCs w:val="24"/>
        </w:rPr>
        <w:t>oru</w:t>
      </w:r>
      <w:r w:rsidRPr="00A74491">
        <w:rPr>
          <w:rFonts w:ascii="Times New Roman , serif" w:hAnsi="Times New Roman , serif"/>
          <w:sz w:val="24"/>
          <w:szCs w:val="24"/>
        </w:rPr>
        <w:t xml:space="preserve"> nad realizacją zlecenia.</w:t>
      </w:r>
    </w:p>
    <w:p w14:paraId="2EF1786D" w14:textId="77777777" w:rsidR="00A74491" w:rsidRPr="003B3056" w:rsidRDefault="00A74491" w:rsidP="003B3056">
      <w:pPr>
        <w:jc w:val="both"/>
        <w:rPr>
          <w:color w:val="FF0000"/>
          <w:sz w:val="24"/>
          <w:szCs w:val="24"/>
        </w:rPr>
      </w:pPr>
    </w:p>
    <w:p w14:paraId="5F2EAA8F" w14:textId="263230DC" w:rsidR="00C74B19" w:rsidRPr="007E1ECC" w:rsidRDefault="007A5802" w:rsidP="0094063C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t>§ 4.</w:t>
      </w:r>
      <w:r w:rsidR="00A94EF3">
        <w:rPr>
          <w:sz w:val="24"/>
          <w:szCs w:val="24"/>
        </w:rPr>
        <w:t xml:space="preserve"> </w:t>
      </w:r>
      <w:r w:rsidR="00DB0D56" w:rsidRPr="007E1ECC">
        <w:rPr>
          <w:sz w:val="24"/>
          <w:szCs w:val="24"/>
        </w:rPr>
        <w:t xml:space="preserve">1. Kierownik referatu </w:t>
      </w:r>
      <w:r w:rsidR="00C74B19" w:rsidRPr="007E1ECC">
        <w:rPr>
          <w:sz w:val="24"/>
          <w:szCs w:val="24"/>
        </w:rPr>
        <w:t xml:space="preserve">kieruje referatem na zasadach określonych przez dyrektora </w:t>
      </w:r>
      <w:r w:rsidR="0015191B">
        <w:rPr>
          <w:sz w:val="24"/>
          <w:szCs w:val="24"/>
        </w:rPr>
        <w:br/>
      </w:r>
      <w:r w:rsidR="00C74B19" w:rsidRPr="007E1ECC">
        <w:rPr>
          <w:sz w:val="24"/>
          <w:szCs w:val="24"/>
        </w:rPr>
        <w:t xml:space="preserve">w „Zakresie </w:t>
      </w:r>
      <w:r w:rsidR="00C74B19" w:rsidRPr="007E1ECC">
        <w:rPr>
          <w:rStyle w:val="FontStyle11"/>
          <w:b w:val="0"/>
          <w:sz w:val="24"/>
          <w:szCs w:val="24"/>
        </w:rPr>
        <w:t>czynności, odpowiedzialności i uprawnień” oraz</w:t>
      </w:r>
      <w:r w:rsidR="00C74B19" w:rsidRPr="007E1ECC">
        <w:rPr>
          <w:sz w:val="24"/>
          <w:szCs w:val="24"/>
        </w:rPr>
        <w:t xml:space="preserve"> </w:t>
      </w:r>
      <w:r w:rsidR="00DB0D56" w:rsidRPr="007E1ECC">
        <w:rPr>
          <w:sz w:val="24"/>
          <w:szCs w:val="24"/>
        </w:rPr>
        <w:t xml:space="preserve">odpowiada za prawidłową </w:t>
      </w:r>
      <w:r w:rsidR="0015191B">
        <w:rPr>
          <w:sz w:val="24"/>
          <w:szCs w:val="24"/>
        </w:rPr>
        <w:br/>
      </w:r>
      <w:r w:rsidR="00DB0D56" w:rsidRPr="007E1ECC">
        <w:rPr>
          <w:sz w:val="24"/>
          <w:szCs w:val="24"/>
        </w:rPr>
        <w:t>i terminową realizację zadań</w:t>
      </w:r>
      <w:r w:rsidR="00BC0EA8">
        <w:rPr>
          <w:sz w:val="24"/>
          <w:szCs w:val="24"/>
        </w:rPr>
        <w:t xml:space="preserve"> referatu</w:t>
      </w:r>
      <w:r w:rsidR="00C74B19" w:rsidRPr="007E1ECC">
        <w:rPr>
          <w:sz w:val="24"/>
          <w:szCs w:val="24"/>
        </w:rPr>
        <w:t>.</w:t>
      </w:r>
    </w:p>
    <w:p w14:paraId="66F0C17F" w14:textId="6D9F2E23" w:rsidR="009121ED" w:rsidRDefault="009121ED" w:rsidP="0094063C">
      <w:pPr>
        <w:jc w:val="both"/>
        <w:rPr>
          <w:sz w:val="24"/>
          <w:szCs w:val="24"/>
        </w:rPr>
      </w:pPr>
      <w:r w:rsidRPr="007E1ECC">
        <w:rPr>
          <w:sz w:val="24"/>
          <w:szCs w:val="24"/>
        </w:rPr>
        <w:t>2. Do kierownika referatu należy</w:t>
      </w:r>
      <w:r w:rsidR="00BC0EA8">
        <w:rPr>
          <w:sz w:val="24"/>
          <w:szCs w:val="24"/>
        </w:rPr>
        <w:t xml:space="preserve"> także</w:t>
      </w:r>
      <w:r w:rsidRPr="007E1ECC">
        <w:rPr>
          <w:sz w:val="24"/>
          <w:szCs w:val="24"/>
        </w:rPr>
        <w:t>:</w:t>
      </w:r>
    </w:p>
    <w:p w14:paraId="0EB9DCB9" w14:textId="5BEAC726" w:rsidR="00BC0EA8" w:rsidRPr="007E1ECC" w:rsidRDefault="00BC0EA8" w:rsidP="00940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wykonywanie poleceń dyrektora oraz informowanie go o stanie prowadzonych spraw;</w:t>
      </w:r>
    </w:p>
    <w:p w14:paraId="3D3C1C6C" w14:textId="59E28412" w:rsidR="009121ED" w:rsidRPr="007E1ECC" w:rsidRDefault="00BC0EA8" w:rsidP="00F84B0D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21ED" w:rsidRPr="007E1ECC">
        <w:rPr>
          <w:sz w:val="24"/>
          <w:szCs w:val="24"/>
        </w:rPr>
        <w:t xml:space="preserve">) organizowanie, </w:t>
      </w:r>
      <w:r w:rsidR="00A123B8" w:rsidRPr="007E1ECC">
        <w:rPr>
          <w:sz w:val="24"/>
          <w:szCs w:val="24"/>
        </w:rPr>
        <w:t>nadzorowanie i egzekwowanie</w:t>
      </w:r>
      <w:r w:rsidR="00DB0D56" w:rsidRPr="007E1ECC">
        <w:rPr>
          <w:sz w:val="24"/>
          <w:szCs w:val="24"/>
        </w:rPr>
        <w:t xml:space="preserve"> wykonywania obowiązków służbowych oraz przestrzegania dyscypliny pracy przez </w:t>
      </w:r>
      <w:r w:rsidR="00797DAE">
        <w:rPr>
          <w:sz w:val="24"/>
          <w:szCs w:val="24"/>
        </w:rPr>
        <w:t xml:space="preserve">podległych mu </w:t>
      </w:r>
      <w:r w:rsidR="00DB0D56" w:rsidRPr="007E1ECC">
        <w:rPr>
          <w:sz w:val="24"/>
          <w:szCs w:val="24"/>
        </w:rPr>
        <w:t>pracowników;</w:t>
      </w:r>
    </w:p>
    <w:p w14:paraId="461B3BAB" w14:textId="0EC7553A" w:rsidR="00A123B8" w:rsidRPr="007E1ECC" w:rsidRDefault="00797DAE" w:rsidP="00F84B0D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23B8" w:rsidRPr="007E1ECC">
        <w:rPr>
          <w:sz w:val="24"/>
          <w:szCs w:val="24"/>
        </w:rPr>
        <w:t xml:space="preserve">) </w:t>
      </w:r>
      <w:r w:rsidR="00DB0D56" w:rsidRPr="007E1ECC">
        <w:rPr>
          <w:sz w:val="24"/>
          <w:szCs w:val="24"/>
        </w:rPr>
        <w:t>p</w:t>
      </w:r>
      <w:r w:rsidR="00A123B8" w:rsidRPr="007E1ECC">
        <w:rPr>
          <w:sz w:val="24"/>
          <w:szCs w:val="24"/>
        </w:rPr>
        <w:t>odejmowanie decyzji</w:t>
      </w:r>
      <w:r w:rsidR="00DB0D56" w:rsidRPr="007E1ECC">
        <w:rPr>
          <w:sz w:val="24"/>
          <w:szCs w:val="24"/>
        </w:rPr>
        <w:t xml:space="preserve"> dotyczących nadzorowanych spraw, z zastrzeżeniem udzielonych  pełnomocnictw</w:t>
      </w:r>
      <w:r>
        <w:rPr>
          <w:sz w:val="24"/>
          <w:szCs w:val="24"/>
        </w:rPr>
        <w:t xml:space="preserve"> i upoważnień</w:t>
      </w:r>
      <w:r w:rsidR="00DB0D56" w:rsidRPr="007E1ECC">
        <w:rPr>
          <w:sz w:val="24"/>
          <w:szCs w:val="24"/>
        </w:rPr>
        <w:t>;</w:t>
      </w:r>
    </w:p>
    <w:p w14:paraId="1DCCE032" w14:textId="4D9D420F" w:rsidR="00A123B8" w:rsidRPr="007E1ECC" w:rsidRDefault="00797DAE" w:rsidP="00F84B0D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23B8" w:rsidRPr="007E1ECC">
        <w:rPr>
          <w:sz w:val="24"/>
          <w:szCs w:val="24"/>
        </w:rPr>
        <w:t>) udzielanie pracownikom instruktażu</w:t>
      </w:r>
      <w:r w:rsidR="00DB0D56" w:rsidRPr="007E1ECC">
        <w:rPr>
          <w:sz w:val="24"/>
          <w:szCs w:val="24"/>
        </w:rPr>
        <w:t xml:space="preserve"> podczas realizacji powierzonych zadań, szczególnie zlecanych po raz pierwszy;</w:t>
      </w:r>
    </w:p>
    <w:p w14:paraId="3B10AED1" w14:textId="261DAAB0" w:rsidR="00A123B8" w:rsidRDefault="00797DAE" w:rsidP="00F84B0D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123B8" w:rsidRPr="007E1ECC">
        <w:rPr>
          <w:sz w:val="24"/>
          <w:szCs w:val="24"/>
        </w:rPr>
        <w:t xml:space="preserve">) planowanie i nadzór </w:t>
      </w:r>
      <w:r w:rsidR="00DB0D56" w:rsidRPr="007E1ECC">
        <w:rPr>
          <w:sz w:val="24"/>
          <w:szCs w:val="24"/>
        </w:rPr>
        <w:t>nad realizacją budżetu</w:t>
      </w:r>
      <w:r w:rsidR="00A123B8" w:rsidRPr="007E1ECC">
        <w:rPr>
          <w:sz w:val="24"/>
          <w:szCs w:val="24"/>
        </w:rPr>
        <w:t xml:space="preserve"> wydziału w zakresie dotyczącym </w:t>
      </w:r>
      <w:r>
        <w:rPr>
          <w:sz w:val="24"/>
          <w:szCs w:val="24"/>
        </w:rPr>
        <w:t>spraw realizowanych przez pracowników pozostających pod jego bezpośrednim kierownictwem;</w:t>
      </w:r>
    </w:p>
    <w:p w14:paraId="5B29E5BF" w14:textId="3C4E2752" w:rsidR="00797DAE" w:rsidRPr="007E1ECC" w:rsidRDefault="00797DAE" w:rsidP="00F84B0D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sprawdzanie projektów dokumentów sporządzanych przez podległych mu służbowo pracowników, a kierowanych do podpisu prezydenta, zastępców prezydenta, skarbnika, sekretarza lub dyrektora.  </w:t>
      </w:r>
    </w:p>
    <w:p w14:paraId="0A0F50AF" w14:textId="77777777" w:rsidR="004B7363" w:rsidRPr="007E1ECC" w:rsidRDefault="004B7363" w:rsidP="007A5802">
      <w:pPr>
        <w:rPr>
          <w:sz w:val="24"/>
          <w:szCs w:val="24"/>
        </w:rPr>
      </w:pPr>
    </w:p>
    <w:p w14:paraId="08970B5D" w14:textId="77777777" w:rsidR="004B7363" w:rsidRPr="007E1ECC" w:rsidRDefault="004B7363" w:rsidP="004B7363">
      <w:pPr>
        <w:rPr>
          <w:sz w:val="24"/>
          <w:szCs w:val="24"/>
        </w:rPr>
      </w:pPr>
    </w:p>
    <w:p w14:paraId="259BB4B2" w14:textId="77777777" w:rsidR="004B7363" w:rsidRPr="007E1ECC" w:rsidRDefault="004B7363" w:rsidP="004B7363">
      <w:pPr>
        <w:jc w:val="center"/>
        <w:rPr>
          <w:b/>
          <w:sz w:val="24"/>
          <w:szCs w:val="24"/>
        </w:rPr>
      </w:pPr>
      <w:r w:rsidRPr="007E1ECC">
        <w:rPr>
          <w:b/>
          <w:sz w:val="24"/>
          <w:szCs w:val="24"/>
        </w:rPr>
        <w:t>Rozdział 3</w:t>
      </w:r>
    </w:p>
    <w:p w14:paraId="616FD632" w14:textId="77777777" w:rsidR="004B7363" w:rsidRPr="007E1ECC" w:rsidRDefault="004B7363" w:rsidP="004B7363">
      <w:pPr>
        <w:jc w:val="center"/>
        <w:rPr>
          <w:b/>
          <w:sz w:val="24"/>
          <w:szCs w:val="24"/>
        </w:rPr>
      </w:pPr>
      <w:r w:rsidRPr="007E1ECC">
        <w:rPr>
          <w:b/>
          <w:sz w:val="24"/>
          <w:szCs w:val="24"/>
        </w:rPr>
        <w:t>Szczegółowe zadania wydziału</w:t>
      </w:r>
    </w:p>
    <w:p w14:paraId="3589D0CA" w14:textId="35276C0D" w:rsidR="007A5802" w:rsidRPr="00A94EF3" w:rsidRDefault="007A5802" w:rsidP="00416686">
      <w:pPr>
        <w:jc w:val="both"/>
        <w:rPr>
          <w:sz w:val="24"/>
          <w:szCs w:val="24"/>
        </w:rPr>
      </w:pPr>
    </w:p>
    <w:p w14:paraId="031BB12D" w14:textId="2664D308" w:rsidR="007A5802" w:rsidRPr="00A94EF3" w:rsidRDefault="007A5802" w:rsidP="0094063C">
      <w:pPr>
        <w:jc w:val="both"/>
        <w:rPr>
          <w:sz w:val="24"/>
          <w:szCs w:val="24"/>
        </w:rPr>
      </w:pPr>
      <w:r w:rsidRPr="00A94EF3">
        <w:rPr>
          <w:sz w:val="24"/>
          <w:szCs w:val="24"/>
        </w:rPr>
        <w:t>§ 5.</w:t>
      </w:r>
      <w:r w:rsidR="00A94EF3">
        <w:rPr>
          <w:sz w:val="24"/>
          <w:szCs w:val="24"/>
        </w:rPr>
        <w:t xml:space="preserve"> </w:t>
      </w:r>
      <w:r w:rsidR="00A123B8" w:rsidRPr="00A94EF3">
        <w:rPr>
          <w:sz w:val="24"/>
          <w:szCs w:val="24"/>
        </w:rPr>
        <w:t xml:space="preserve">1. Do zadań wydziału realizowanych </w:t>
      </w:r>
      <w:r w:rsidR="00416686" w:rsidRPr="00A94EF3">
        <w:rPr>
          <w:sz w:val="24"/>
          <w:szCs w:val="24"/>
        </w:rPr>
        <w:t>na stanowiskach w Zespole Podatków i Opłat Lokalnych należy w szczególności:</w:t>
      </w:r>
    </w:p>
    <w:p w14:paraId="5868AC04" w14:textId="77777777" w:rsidR="00416686" w:rsidRPr="006E00C9" w:rsidRDefault="00416686" w:rsidP="0094063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94EF3">
        <w:rPr>
          <w:bCs/>
          <w:sz w:val="24"/>
          <w:szCs w:val="24"/>
        </w:rPr>
        <w:t>ustalanie wymiaru</w:t>
      </w:r>
      <w:r w:rsidR="00DB0D56" w:rsidRPr="00A94EF3">
        <w:rPr>
          <w:bCs/>
          <w:sz w:val="24"/>
          <w:szCs w:val="24"/>
        </w:rPr>
        <w:t xml:space="preserve"> zobowiązań podatkowych oraz wykonywanie czynności sprawdzających</w:t>
      </w:r>
      <w:r w:rsidR="00DB0D56" w:rsidRPr="006E00C9">
        <w:rPr>
          <w:bCs/>
          <w:sz w:val="24"/>
          <w:szCs w:val="24"/>
        </w:rPr>
        <w:t xml:space="preserve"> w zakresie podatków i opłat lokalnych; </w:t>
      </w:r>
    </w:p>
    <w:p w14:paraId="429BF6CA" w14:textId="77777777" w:rsidR="00416686" w:rsidRPr="006E00C9" w:rsidRDefault="00416686" w:rsidP="0094063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0C9">
        <w:rPr>
          <w:sz w:val="24"/>
          <w:szCs w:val="24"/>
        </w:rPr>
        <w:t>wykonywanie czynności</w:t>
      </w:r>
      <w:r w:rsidR="00DB0D56" w:rsidRPr="006E00C9">
        <w:rPr>
          <w:sz w:val="24"/>
          <w:szCs w:val="24"/>
        </w:rPr>
        <w:t xml:space="preserve"> związanych z poborem i zwrotem opłaty skarbowej; </w:t>
      </w:r>
    </w:p>
    <w:p w14:paraId="105BA74A" w14:textId="5A7235DD" w:rsidR="00317D3D" w:rsidRPr="006E00C9" w:rsidRDefault="00416686" w:rsidP="00317D3D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E00C9">
        <w:rPr>
          <w:bCs/>
          <w:sz w:val="24"/>
          <w:szCs w:val="24"/>
        </w:rPr>
        <w:lastRenderedPageBreak/>
        <w:t>przeprowadzanie</w:t>
      </w:r>
      <w:r w:rsidR="00DB0D56" w:rsidRPr="006E00C9">
        <w:rPr>
          <w:bCs/>
          <w:sz w:val="24"/>
          <w:szCs w:val="24"/>
        </w:rPr>
        <w:t xml:space="preserve"> kontroli podatkowej podatników, płatników i inkasentów w zakresie </w:t>
      </w:r>
      <w:r w:rsidR="00CE0D31">
        <w:rPr>
          <w:bCs/>
          <w:sz w:val="24"/>
          <w:szCs w:val="24"/>
        </w:rPr>
        <w:t xml:space="preserve">realizacji </w:t>
      </w:r>
      <w:r w:rsidR="00DB0D56" w:rsidRPr="006E00C9">
        <w:rPr>
          <w:bCs/>
          <w:sz w:val="24"/>
          <w:szCs w:val="24"/>
        </w:rPr>
        <w:t>zobowiązań p</w:t>
      </w:r>
      <w:r w:rsidR="00066071" w:rsidRPr="006E00C9">
        <w:rPr>
          <w:bCs/>
          <w:sz w:val="24"/>
          <w:szCs w:val="24"/>
        </w:rPr>
        <w:t>odatkowych wymienionych w pkt 1</w:t>
      </w:r>
      <w:r w:rsidR="00317D3D" w:rsidRPr="006E00C9">
        <w:rPr>
          <w:bCs/>
          <w:sz w:val="24"/>
          <w:szCs w:val="24"/>
        </w:rPr>
        <w:t xml:space="preserve"> oraz ubezpieczenia obowiązkowego rolników;</w:t>
      </w:r>
    </w:p>
    <w:p w14:paraId="2991BBEA" w14:textId="4A9F7AC1" w:rsidR="00317D3D" w:rsidRPr="006E00C9" w:rsidRDefault="00317D3D" w:rsidP="00317D3D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E00C9">
        <w:rPr>
          <w:bCs/>
          <w:sz w:val="24"/>
          <w:szCs w:val="24"/>
        </w:rPr>
        <w:t xml:space="preserve">udzielanie informacji </w:t>
      </w:r>
      <w:r w:rsidR="00CE0D31">
        <w:rPr>
          <w:bCs/>
          <w:sz w:val="24"/>
          <w:szCs w:val="24"/>
        </w:rPr>
        <w:t>oraz wydawanie</w:t>
      </w:r>
      <w:r w:rsidRPr="006E00C9">
        <w:rPr>
          <w:bCs/>
          <w:sz w:val="24"/>
          <w:szCs w:val="24"/>
        </w:rPr>
        <w:t xml:space="preserve"> zaświadczeń z ewidencji i akt podatkowych </w:t>
      </w:r>
      <w:r w:rsidR="009E69F1">
        <w:rPr>
          <w:bCs/>
          <w:sz w:val="24"/>
          <w:szCs w:val="24"/>
        </w:rPr>
        <w:br/>
      </w:r>
      <w:r w:rsidRPr="006E00C9">
        <w:rPr>
          <w:bCs/>
          <w:sz w:val="24"/>
          <w:szCs w:val="24"/>
        </w:rPr>
        <w:t>z zachowaniem zasad dotyczących przestrzegania tajemnicy skarbowej;</w:t>
      </w:r>
    </w:p>
    <w:p w14:paraId="761072C5" w14:textId="363BA766" w:rsidR="005201CA" w:rsidRPr="00A94EF3" w:rsidRDefault="00416686" w:rsidP="00317D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0C9">
        <w:rPr>
          <w:bCs/>
          <w:sz w:val="24"/>
          <w:szCs w:val="24"/>
        </w:rPr>
        <w:t>sporządzanie</w:t>
      </w:r>
      <w:r w:rsidR="0039129E" w:rsidRPr="006E00C9">
        <w:rPr>
          <w:bCs/>
          <w:sz w:val="24"/>
          <w:szCs w:val="24"/>
        </w:rPr>
        <w:t xml:space="preserve"> sprawozd</w:t>
      </w:r>
      <w:r w:rsidR="004E2589" w:rsidRPr="006E00C9">
        <w:rPr>
          <w:bCs/>
          <w:sz w:val="24"/>
          <w:szCs w:val="24"/>
        </w:rPr>
        <w:t>awczo</w:t>
      </w:r>
      <w:r w:rsidR="005201CA" w:rsidRPr="006E00C9">
        <w:rPr>
          <w:bCs/>
          <w:sz w:val="24"/>
          <w:szCs w:val="24"/>
        </w:rPr>
        <w:t xml:space="preserve">ści budżetowej, finansowej i statystycznej z zakresu </w:t>
      </w:r>
      <w:r w:rsidR="005201CA" w:rsidRPr="00A94EF3">
        <w:rPr>
          <w:bCs/>
          <w:sz w:val="24"/>
          <w:szCs w:val="24"/>
        </w:rPr>
        <w:t>działania zespołu;</w:t>
      </w:r>
    </w:p>
    <w:p w14:paraId="7FCB307F" w14:textId="63D4DAF3" w:rsidR="00AE649B" w:rsidRPr="00855F7B" w:rsidRDefault="00416686" w:rsidP="00AE64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94EF3">
        <w:rPr>
          <w:sz w:val="24"/>
          <w:szCs w:val="24"/>
        </w:rPr>
        <w:t>sporządzanie</w:t>
      </w:r>
      <w:r w:rsidR="0039129E" w:rsidRPr="00A94EF3">
        <w:rPr>
          <w:sz w:val="24"/>
          <w:szCs w:val="24"/>
        </w:rPr>
        <w:t xml:space="preserve"> wniosków o przyznanie dotacji rekompensującej utracone dochody </w:t>
      </w:r>
      <w:r w:rsidR="0015191B" w:rsidRPr="00A94EF3">
        <w:rPr>
          <w:sz w:val="24"/>
          <w:szCs w:val="24"/>
        </w:rPr>
        <w:br/>
      </w:r>
      <w:r w:rsidR="0039129E" w:rsidRPr="00A94EF3">
        <w:rPr>
          <w:sz w:val="24"/>
          <w:szCs w:val="24"/>
        </w:rPr>
        <w:t xml:space="preserve">z tytułu ustawowych zwolnień w </w:t>
      </w:r>
      <w:r w:rsidR="0039129E" w:rsidRPr="00855F7B">
        <w:rPr>
          <w:sz w:val="24"/>
          <w:szCs w:val="24"/>
        </w:rPr>
        <w:t>zakresie podatków i opłat lokalnych;</w:t>
      </w:r>
    </w:p>
    <w:p w14:paraId="0118CACF" w14:textId="5661C4E4" w:rsidR="00416686" w:rsidRPr="00855F7B" w:rsidRDefault="00416686" w:rsidP="0094063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55F7B">
        <w:rPr>
          <w:bCs/>
          <w:sz w:val="24"/>
          <w:szCs w:val="24"/>
        </w:rPr>
        <w:t>opracowywanie projektów uchwał</w:t>
      </w:r>
      <w:r w:rsidR="009A012F" w:rsidRPr="00855F7B">
        <w:rPr>
          <w:bCs/>
          <w:sz w:val="24"/>
          <w:szCs w:val="24"/>
        </w:rPr>
        <w:t xml:space="preserve"> w </w:t>
      </w:r>
      <w:r w:rsidR="00317D3D" w:rsidRPr="00855F7B">
        <w:rPr>
          <w:bCs/>
          <w:sz w:val="24"/>
          <w:szCs w:val="24"/>
        </w:rPr>
        <w:t>zakresie</w:t>
      </w:r>
      <w:r w:rsidR="009A012F" w:rsidRPr="00855F7B">
        <w:rPr>
          <w:bCs/>
          <w:sz w:val="24"/>
          <w:szCs w:val="24"/>
        </w:rPr>
        <w:t xml:space="preserve"> zwolnień podatkowych</w:t>
      </w:r>
      <w:r w:rsidR="004F2A69" w:rsidRPr="00855F7B">
        <w:rPr>
          <w:bCs/>
          <w:sz w:val="24"/>
          <w:szCs w:val="24"/>
        </w:rPr>
        <w:t>.</w:t>
      </w:r>
    </w:p>
    <w:p w14:paraId="0D8C8FF9" w14:textId="4A98B6AF" w:rsidR="00A123B8" w:rsidRPr="00855F7B" w:rsidRDefault="00416686" w:rsidP="0094063C">
      <w:pPr>
        <w:jc w:val="both"/>
        <w:rPr>
          <w:sz w:val="24"/>
          <w:szCs w:val="24"/>
        </w:rPr>
      </w:pPr>
      <w:r w:rsidRPr="00855F7B">
        <w:rPr>
          <w:sz w:val="24"/>
          <w:szCs w:val="24"/>
        </w:rPr>
        <w:t xml:space="preserve">2. Do zadań wydziału realizowanych w Referacie Księgowości Podatkowej </w:t>
      </w:r>
      <w:r w:rsidR="000810DF" w:rsidRPr="00855F7B">
        <w:rPr>
          <w:sz w:val="24"/>
          <w:szCs w:val="24"/>
        </w:rPr>
        <w:t xml:space="preserve">i Egzekucji </w:t>
      </w:r>
      <w:r w:rsidRPr="00855F7B">
        <w:rPr>
          <w:sz w:val="24"/>
          <w:szCs w:val="24"/>
        </w:rPr>
        <w:t xml:space="preserve">należy </w:t>
      </w:r>
      <w:r w:rsidR="0015191B" w:rsidRPr="00855F7B">
        <w:rPr>
          <w:sz w:val="24"/>
          <w:szCs w:val="24"/>
        </w:rPr>
        <w:br/>
      </w:r>
      <w:r w:rsidRPr="00855F7B">
        <w:rPr>
          <w:sz w:val="24"/>
          <w:szCs w:val="24"/>
        </w:rPr>
        <w:t>w szczególności:</w:t>
      </w:r>
    </w:p>
    <w:p w14:paraId="72D1926F" w14:textId="147122BD" w:rsidR="001E1E66" w:rsidRPr="00855F7B" w:rsidRDefault="001E1E66" w:rsidP="00F84B0D">
      <w:pPr>
        <w:widowControl w:val="0"/>
        <w:ind w:left="714" w:hanging="357"/>
        <w:jc w:val="both"/>
        <w:rPr>
          <w:sz w:val="24"/>
          <w:szCs w:val="24"/>
        </w:rPr>
      </w:pPr>
      <w:r w:rsidRPr="00855F7B">
        <w:rPr>
          <w:sz w:val="24"/>
          <w:szCs w:val="24"/>
        </w:rPr>
        <w:t xml:space="preserve">1) prowadzenie ewidencji księgowej podatków i opłat lokalnych </w:t>
      </w:r>
      <w:r w:rsidR="000674C7" w:rsidRPr="00855F7B">
        <w:rPr>
          <w:sz w:val="24"/>
          <w:szCs w:val="24"/>
        </w:rPr>
        <w:t>oraz</w:t>
      </w:r>
      <w:r w:rsidRPr="00855F7B">
        <w:rPr>
          <w:sz w:val="24"/>
          <w:szCs w:val="24"/>
        </w:rPr>
        <w:t xml:space="preserve"> opłaty za gospodarowanie odpadami komunalnymi;</w:t>
      </w:r>
    </w:p>
    <w:p w14:paraId="0E0E65C6" w14:textId="37C974B7" w:rsidR="001E1E66" w:rsidRPr="006E00C9" w:rsidRDefault="009A012F" w:rsidP="00F84B0D">
      <w:pPr>
        <w:widowControl w:val="0"/>
        <w:ind w:left="714" w:hanging="357"/>
        <w:jc w:val="both"/>
        <w:rPr>
          <w:sz w:val="24"/>
          <w:szCs w:val="24"/>
        </w:rPr>
      </w:pPr>
      <w:r w:rsidRPr="006E00C9">
        <w:rPr>
          <w:sz w:val="24"/>
          <w:szCs w:val="24"/>
        </w:rPr>
        <w:t>2</w:t>
      </w:r>
      <w:r w:rsidR="001E1E66" w:rsidRPr="006E00C9">
        <w:rPr>
          <w:sz w:val="24"/>
          <w:szCs w:val="24"/>
        </w:rPr>
        <w:t xml:space="preserve">) wystawianie upomnień oraz tytułów wykonawczych </w:t>
      </w:r>
      <w:r w:rsidR="000674C7" w:rsidRPr="006E00C9">
        <w:rPr>
          <w:sz w:val="24"/>
          <w:szCs w:val="24"/>
        </w:rPr>
        <w:t xml:space="preserve">wymienionych w pkt 1; </w:t>
      </w:r>
    </w:p>
    <w:p w14:paraId="45C31BBC" w14:textId="43EC653B" w:rsidR="001E1E66" w:rsidRPr="006E00C9" w:rsidRDefault="009A012F" w:rsidP="00F84B0D">
      <w:pPr>
        <w:widowControl w:val="0"/>
        <w:ind w:left="714" w:hanging="357"/>
        <w:jc w:val="both"/>
        <w:rPr>
          <w:sz w:val="24"/>
          <w:szCs w:val="24"/>
        </w:rPr>
      </w:pPr>
      <w:r w:rsidRPr="006E00C9">
        <w:rPr>
          <w:sz w:val="24"/>
          <w:szCs w:val="24"/>
        </w:rPr>
        <w:t>3</w:t>
      </w:r>
      <w:r w:rsidR="001E1E66" w:rsidRPr="006E00C9">
        <w:rPr>
          <w:sz w:val="24"/>
          <w:szCs w:val="24"/>
        </w:rPr>
        <w:t>) zabezpieczanie należności podatkowych, w tym przygotowywanie wniosków o wpis hipoteki przymusowej i zastawu skarbowego;</w:t>
      </w:r>
    </w:p>
    <w:p w14:paraId="7C972296" w14:textId="0A9B69B1" w:rsidR="001E1E66" w:rsidRPr="006E00C9" w:rsidRDefault="009A012F" w:rsidP="00F84B0D">
      <w:pPr>
        <w:widowControl w:val="0"/>
        <w:ind w:left="714" w:hanging="357"/>
        <w:jc w:val="both"/>
        <w:rPr>
          <w:sz w:val="24"/>
          <w:szCs w:val="24"/>
        </w:rPr>
      </w:pPr>
      <w:r w:rsidRPr="006E00C9">
        <w:rPr>
          <w:sz w:val="24"/>
          <w:szCs w:val="24"/>
        </w:rPr>
        <w:t>4</w:t>
      </w:r>
      <w:r w:rsidR="001E1E66" w:rsidRPr="006E00C9">
        <w:rPr>
          <w:sz w:val="24"/>
          <w:szCs w:val="24"/>
        </w:rPr>
        <w:t>)</w:t>
      </w:r>
      <w:r w:rsidR="0015272C" w:rsidRPr="006E00C9">
        <w:rPr>
          <w:sz w:val="24"/>
          <w:szCs w:val="24"/>
        </w:rPr>
        <w:t xml:space="preserve"> </w:t>
      </w:r>
      <w:r w:rsidR="0015272C" w:rsidRPr="006E00C9">
        <w:rPr>
          <w:bCs/>
          <w:sz w:val="24"/>
          <w:szCs w:val="24"/>
        </w:rPr>
        <w:t>wydawanie zaświadczeń w zakresie zaległości podatkowych i informacji o wpłatach należności podatkowych;</w:t>
      </w:r>
    </w:p>
    <w:p w14:paraId="61573EB9" w14:textId="79F695C5" w:rsidR="001E1E66" w:rsidRPr="006E00C9" w:rsidRDefault="00AE649B" w:rsidP="00F84B0D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1E66" w:rsidRPr="006E00C9">
        <w:rPr>
          <w:sz w:val="24"/>
          <w:szCs w:val="24"/>
        </w:rPr>
        <w:t>)</w:t>
      </w:r>
      <w:r w:rsidR="0015272C" w:rsidRPr="006E00C9">
        <w:rPr>
          <w:sz w:val="24"/>
          <w:szCs w:val="24"/>
        </w:rPr>
        <w:t xml:space="preserve"> </w:t>
      </w:r>
      <w:r w:rsidR="0015272C" w:rsidRPr="006E00C9">
        <w:rPr>
          <w:bCs/>
          <w:sz w:val="24"/>
          <w:szCs w:val="24"/>
        </w:rPr>
        <w:t xml:space="preserve">udzielanie informacji z ewidencji </w:t>
      </w:r>
      <w:r w:rsidR="00CF1CFA" w:rsidRPr="006E00C9">
        <w:rPr>
          <w:bCs/>
          <w:sz w:val="24"/>
          <w:szCs w:val="24"/>
        </w:rPr>
        <w:t>księgowe</w:t>
      </w:r>
      <w:r w:rsidR="0015272C" w:rsidRPr="006E00C9">
        <w:rPr>
          <w:bCs/>
          <w:sz w:val="24"/>
          <w:szCs w:val="24"/>
        </w:rPr>
        <w:t>j z zachowaniem zasad dotyczących przestrzegania tajemnicy skarbowej;</w:t>
      </w:r>
    </w:p>
    <w:p w14:paraId="108EF79C" w14:textId="2EE234DB" w:rsidR="001E1E66" w:rsidRPr="006E00C9" w:rsidRDefault="00AE649B" w:rsidP="00F84B0D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1E66" w:rsidRPr="006E00C9">
        <w:rPr>
          <w:sz w:val="24"/>
          <w:szCs w:val="24"/>
        </w:rPr>
        <w:t>)</w:t>
      </w:r>
      <w:r w:rsidR="0015272C" w:rsidRPr="006E00C9">
        <w:rPr>
          <w:sz w:val="24"/>
          <w:szCs w:val="24"/>
        </w:rPr>
        <w:t xml:space="preserve"> dokonywanie rozliczeń i kontroli kwitariuszy pobranych przez inkasentów;</w:t>
      </w:r>
    </w:p>
    <w:p w14:paraId="14B3E44E" w14:textId="0BE75D1B" w:rsidR="001E1E66" w:rsidRPr="00A94EF3" w:rsidRDefault="00AE649B" w:rsidP="00CF1CFA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E1E66" w:rsidRPr="006E00C9">
        <w:rPr>
          <w:sz w:val="24"/>
          <w:szCs w:val="24"/>
        </w:rPr>
        <w:t>)</w:t>
      </w:r>
      <w:r w:rsidR="0015272C" w:rsidRPr="006E00C9">
        <w:rPr>
          <w:sz w:val="24"/>
          <w:szCs w:val="24"/>
        </w:rPr>
        <w:t xml:space="preserve"> </w:t>
      </w:r>
      <w:r w:rsidR="0015272C" w:rsidRPr="00A94EF3">
        <w:rPr>
          <w:sz w:val="24"/>
          <w:szCs w:val="24"/>
        </w:rPr>
        <w:t>dokonywanie miesięcznej weryfikacji kont księgowych podatników;</w:t>
      </w:r>
    </w:p>
    <w:p w14:paraId="647BFE46" w14:textId="29B841A3" w:rsidR="007A5802" w:rsidRDefault="00AE649B" w:rsidP="009A012F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E1E66" w:rsidRPr="00A94EF3">
        <w:rPr>
          <w:sz w:val="24"/>
          <w:szCs w:val="24"/>
        </w:rPr>
        <w:t>)</w:t>
      </w:r>
      <w:r w:rsidR="009A012F" w:rsidRPr="00A94EF3">
        <w:rPr>
          <w:sz w:val="24"/>
          <w:szCs w:val="24"/>
        </w:rPr>
        <w:t xml:space="preserve"> </w:t>
      </w:r>
      <w:r w:rsidR="00370EF0" w:rsidRPr="00A94EF3">
        <w:rPr>
          <w:sz w:val="24"/>
          <w:szCs w:val="24"/>
        </w:rPr>
        <w:t>dokonywanie analiz w zakresie realizowania</w:t>
      </w:r>
      <w:r w:rsidR="000810DF">
        <w:rPr>
          <w:sz w:val="24"/>
          <w:szCs w:val="24"/>
        </w:rPr>
        <w:t xml:space="preserve"> dochodów, nadpłat i zaległości;</w:t>
      </w:r>
    </w:p>
    <w:p w14:paraId="43DAF7A9" w14:textId="26D51BE1" w:rsidR="000810DF" w:rsidRPr="00CE0D31" w:rsidRDefault="000810DF" w:rsidP="000810DF">
      <w:pPr>
        <w:widowControl w:val="0"/>
        <w:ind w:left="714" w:hanging="357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9</w:t>
      </w:r>
      <w:r w:rsidRPr="00A94EF3">
        <w:rPr>
          <w:sz w:val="24"/>
          <w:szCs w:val="24"/>
        </w:rPr>
        <w:t>) prowadzenie egzekucji administracyjnej podatków i opłat lokalnych</w:t>
      </w:r>
      <w:r>
        <w:rPr>
          <w:sz w:val="24"/>
          <w:szCs w:val="24"/>
        </w:rPr>
        <w:t xml:space="preserve"> oraz innych należności miasta;</w:t>
      </w:r>
    </w:p>
    <w:p w14:paraId="425BF1F9" w14:textId="6A3BA55D" w:rsidR="000810DF" w:rsidRPr="007E1ECC" w:rsidRDefault="000810DF" w:rsidP="000810DF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94EF3">
        <w:rPr>
          <w:sz w:val="24"/>
          <w:szCs w:val="24"/>
        </w:rPr>
        <w:t>) nadawanie tytułom</w:t>
      </w:r>
      <w:r w:rsidRPr="007E1ECC">
        <w:rPr>
          <w:sz w:val="24"/>
          <w:szCs w:val="24"/>
        </w:rPr>
        <w:t xml:space="preserve"> wykonawczym klauzuli o skierowaniu tytułów wykonawczych do egzekucji administracyjnej;</w:t>
      </w:r>
    </w:p>
    <w:p w14:paraId="5C5EC6A8" w14:textId="5DBB6001" w:rsidR="000810DF" w:rsidRPr="007E1ECC" w:rsidRDefault="000810DF" w:rsidP="000810DF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7E1ECC">
        <w:rPr>
          <w:sz w:val="24"/>
          <w:szCs w:val="24"/>
        </w:rPr>
        <w:t xml:space="preserve">) prowadzenie ewidencji tytułów wykonawczych i innych ewidencji związanych </w:t>
      </w:r>
      <w:r>
        <w:rPr>
          <w:sz w:val="24"/>
          <w:szCs w:val="24"/>
        </w:rPr>
        <w:br/>
      </w:r>
      <w:r w:rsidRPr="007E1ECC">
        <w:rPr>
          <w:sz w:val="24"/>
          <w:szCs w:val="24"/>
        </w:rPr>
        <w:t>z postępowaniem egzekucyjnym;</w:t>
      </w:r>
    </w:p>
    <w:p w14:paraId="3AF7F5C5" w14:textId="6C09D968" w:rsidR="000810DF" w:rsidRPr="007E1ECC" w:rsidRDefault="000810DF" w:rsidP="000810DF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7E1ECC">
        <w:rPr>
          <w:sz w:val="24"/>
          <w:szCs w:val="24"/>
        </w:rPr>
        <w:t>) stosowanie środków egzekucyjnych przewidzianych dla administracyjnego postępowania egzekucyjnego;</w:t>
      </w:r>
    </w:p>
    <w:p w14:paraId="559C5F21" w14:textId="3AFB0299" w:rsidR="000810DF" w:rsidRPr="007E1ECC" w:rsidRDefault="000810DF" w:rsidP="000810DF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7E1ECC">
        <w:rPr>
          <w:sz w:val="24"/>
          <w:szCs w:val="24"/>
        </w:rPr>
        <w:t xml:space="preserve">) uzyskiwanie informacji od organów administracji publicznej w związku </w:t>
      </w:r>
      <w:r w:rsidR="009E69F1">
        <w:rPr>
          <w:sz w:val="24"/>
          <w:szCs w:val="24"/>
        </w:rPr>
        <w:br/>
      </w:r>
      <w:r w:rsidRPr="007E1ECC">
        <w:rPr>
          <w:sz w:val="24"/>
          <w:szCs w:val="24"/>
        </w:rPr>
        <w:t xml:space="preserve">z prowadzonymi </w:t>
      </w:r>
      <w:r w:rsidRPr="00AE649B">
        <w:rPr>
          <w:sz w:val="24"/>
          <w:szCs w:val="24"/>
        </w:rPr>
        <w:t>postępowaniami egzekucyjnymi;</w:t>
      </w:r>
    </w:p>
    <w:p w14:paraId="6AFA69A6" w14:textId="1C5D1977" w:rsidR="000810DF" w:rsidRPr="006E00C9" w:rsidRDefault="000810DF" w:rsidP="000810DF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E1ECC">
        <w:rPr>
          <w:sz w:val="24"/>
          <w:szCs w:val="24"/>
        </w:rPr>
        <w:t xml:space="preserve">) </w:t>
      </w:r>
      <w:r w:rsidRPr="006E00C9">
        <w:rPr>
          <w:sz w:val="24"/>
          <w:szCs w:val="24"/>
        </w:rPr>
        <w:t>współdziałanie z działami urzędu w zakresie przekazywania i aktualizacji informacji, mających na celu usprawnienie i przyspieszenie egzekucji;</w:t>
      </w:r>
    </w:p>
    <w:p w14:paraId="23B3FE64" w14:textId="1A1ABF75" w:rsidR="000810DF" w:rsidRPr="006E00C9" w:rsidRDefault="000810DF" w:rsidP="000810DF">
      <w:pPr>
        <w:widowControl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6E00C9">
        <w:rPr>
          <w:sz w:val="24"/>
          <w:szCs w:val="24"/>
        </w:rPr>
        <w:t>) dokonywanie podziału sum uzyskanych z egzekucji;</w:t>
      </w:r>
    </w:p>
    <w:p w14:paraId="4B330A2F" w14:textId="23D0A66A" w:rsidR="000810DF" w:rsidRDefault="000810DF" w:rsidP="000810DF">
      <w:pPr>
        <w:widowControl w:val="0"/>
        <w:ind w:left="714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16</w:t>
      </w:r>
      <w:r w:rsidRPr="00AF1106">
        <w:rPr>
          <w:sz w:val="24"/>
          <w:szCs w:val="24"/>
        </w:rPr>
        <w:t>) udzielanie informacji z ewidencji</w:t>
      </w:r>
      <w:r>
        <w:rPr>
          <w:sz w:val="24"/>
          <w:szCs w:val="24"/>
        </w:rPr>
        <w:t xml:space="preserve"> </w:t>
      </w:r>
      <w:r w:rsidRPr="00AE649B">
        <w:rPr>
          <w:sz w:val="24"/>
          <w:szCs w:val="24"/>
        </w:rPr>
        <w:t>podatkowej i egzekucyjnej z zachowaniem zasad dotyczących przestrzegania tajemnicy skarbowej;</w:t>
      </w:r>
    </w:p>
    <w:p w14:paraId="001A8E56" w14:textId="6ACB04FF" w:rsidR="000810DF" w:rsidRDefault="000810DF" w:rsidP="000810DF">
      <w:pPr>
        <w:widowControl w:val="0"/>
        <w:ind w:left="714" w:hanging="357"/>
        <w:jc w:val="both"/>
        <w:rPr>
          <w:sz w:val="24"/>
          <w:szCs w:val="24"/>
          <w:lang w:val="x-none" w:eastAsia="x-none"/>
        </w:rPr>
      </w:pPr>
      <w:r>
        <w:rPr>
          <w:bCs/>
          <w:sz w:val="24"/>
          <w:szCs w:val="24"/>
        </w:rPr>
        <w:t xml:space="preserve">17) </w:t>
      </w:r>
      <w:r w:rsidRPr="007E1ECC">
        <w:rPr>
          <w:sz w:val="24"/>
          <w:szCs w:val="24"/>
          <w:lang w:val="x-none" w:eastAsia="x-none"/>
        </w:rPr>
        <w:t xml:space="preserve">prowadzenie spraw </w:t>
      </w:r>
      <w:r w:rsidRPr="007E1ECC">
        <w:rPr>
          <w:sz w:val="24"/>
          <w:szCs w:val="24"/>
          <w:lang w:eastAsia="x-none"/>
        </w:rPr>
        <w:t xml:space="preserve">związanych ze </w:t>
      </w:r>
      <w:r w:rsidRPr="007E1ECC">
        <w:rPr>
          <w:sz w:val="24"/>
          <w:szCs w:val="24"/>
          <w:lang w:val="x-none" w:eastAsia="x-none"/>
        </w:rPr>
        <w:t>zbiegiem egzekucji administracyjnej z egzekucją admini</w:t>
      </w:r>
      <w:r>
        <w:rPr>
          <w:sz w:val="24"/>
          <w:szCs w:val="24"/>
          <w:lang w:val="x-none" w:eastAsia="x-none"/>
        </w:rPr>
        <w:t>stracyjną lub egzekucją sądową;</w:t>
      </w:r>
    </w:p>
    <w:p w14:paraId="15D323E1" w14:textId="1FE54E56" w:rsidR="000810DF" w:rsidRPr="00855F7B" w:rsidRDefault="000810DF" w:rsidP="000810DF">
      <w:pPr>
        <w:widowControl w:val="0"/>
        <w:ind w:left="714" w:hanging="357"/>
        <w:jc w:val="both"/>
        <w:rPr>
          <w:bCs/>
          <w:sz w:val="24"/>
          <w:szCs w:val="24"/>
        </w:rPr>
      </w:pPr>
      <w:r>
        <w:rPr>
          <w:sz w:val="24"/>
          <w:szCs w:val="24"/>
          <w:lang w:eastAsia="x-none"/>
        </w:rPr>
        <w:t xml:space="preserve">18) </w:t>
      </w:r>
      <w:r w:rsidRPr="00AF1106">
        <w:rPr>
          <w:bCs/>
          <w:sz w:val="24"/>
          <w:szCs w:val="24"/>
        </w:rPr>
        <w:t xml:space="preserve">sporządzanie sprawozdawczości budżetowej, finansowej i statystycznej z zakresu działania Referatu </w:t>
      </w:r>
      <w:r w:rsidR="009E69F1" w:rsidRPr="00855F7B">
        <w:rPr>
          <w:sz w:val="24"/>
          <w:szCs w:val="24"/>
        </w:rPr>
        <w:t xml:space="preserve">Księgowości Podatkowej i </w:t>
      </w:r>
      <w:r w:rsidRPr="00AF1106">
        <w:rPr>
          <w:bCs/>
          <w:sz w:val="24"/>
          <w:szCs w:val="24"/>
        </w:rPr>
        <w:t>Egzekucji;</w:t>
      </w:r>
    </w:p>
    <w:p w14:paraId="60142FC7" w14:textId="128B864D" w:rsidR="000810DF" w:rsidRPr="00855F7B" w:rsidRDefault="000810DF" w:rsidP="000810DF">
      <w:pPr>
        <w:widowControl w:val="0"/>
        <w:ind w:left="714" w:hanging="357"/>
        <w:jc w:val="both"/>
        <w:rPr>
          <w:bCs/>
          <w:sz w:val="24"/>
          <w:szCs w:val="24"/>
        </w:rPr>
      </w:pPr>
      <w:r w:rsidRPr="00855F7B">
        <w:rPr>
          <w:bCs/>
          <w:sz w:val="24"/>
          <w:szCs w:val="24"/>
        </w:rPr>
        <w:t xml:space="preserve">19) </w:t>
      </w:r>
      <w:r w:rsidRPr="00855F7B">
        <w:rPr>
          <w:sz w:val="24"/>
          <w:szCs w:val="24"/>
          <w:lang w:eastAsia="x-none"/>
        </w:rPr>
        <w:t>analiza poziomu należności Gminy Miasta Toruń;</w:t>
      </w:r>
    </w:p>
    <w:p w14:paraId="237F099B" w14:textId="0DABEA2E" w:rsidR="000810DF" w:rsidRPr="00855F7B" w:rsidRDefault="000810DF" w:rsidP="000810DF">
      <w:pPr>
        <w:widowControl w:val="0"/>
        <w:jc w:val="both"/>
        <w:rPr>
          <w:sz w:val="24"/>
          <w:szCs w:val="24"/>
        </w:rPr>
      </w:pPr>
    </w:p>
    <w:p w14:paraId="3F39318C" w14:textId="50D635B8" w:rsidR="001E1E66" w:rsidRPr="00855F7B" w:rsidRDefault="000674C7" w:rsidP="0094063C">
      <w:pPr>
        <w:jc w:val="both"/>
        <w:rPr>
          <w:sz w:val="24"/>
          <w:szCs w:val="24"/>
        </w:rPr>
      </w:pPr>
      <w:r w:rsidRPr="00855F7B">
        <w:rPr>
          <w:sz w:val="24"/>
          <w:szCs w:val="24"/>
        </w:rPr>
        <w:t>3</w:t>
      </w:r>
      <w:r w:rsidR="00416686" w:rsidRPr="00855F7B">
        <w:rPr>
          <w:sz w:val="24"/>
          <w:szCs w:val="24"/>
        </w:rPr>
        <w:t xml:space="preserve">. Kierownik </w:t>
      </w:r>
      <w:r w:rsidR="005B7788" w:rsidRPr="00855F7B">
        <w:rPr>
          <w:sz w:val="24"/>
          <w:szCs w:val="24"/>
        </w:rPr>
        <w:t>Referatu Księgowości Podatkowej</w:t>
      </w:r>
      <w:r w:rsidR="001E1E66" w:rsidRPr="00855F7B">
        <w:rPr>
          <w:sz w:val="24"/>
          <w:szCs w:val="24"/>
        </w:rPr>
        <w:t xml:space="preserve"> </w:t>
      </w:r>
      <w:r w:rsidR="000810DF" w:rsidRPr="00855F7B">
        <w:rPr>
          <w:sz w:val="24"/>
          <w:szCs w:val="24"/>
        </w:rPr>
        <w:t xml:space="preserve">i Egzekucji </w:t>
      </w:r>
      <w:r w:rsidR="001E1E66" w:rsidRPr="00855F7B">
        <w:rPr>
          <w:sz w:val="24"/>
          <w:szCs w:val="24"/>
        </w:rPr>
        <w:t>jest odpowiedzialny za:</w:t>
      </w:r>
    </w:p>
    <w:p w14:paraId="53021DCB" w14:textId="1DC677F5" w:rsidR="003F46D0" w:rsidRPr="00855F7B" w:rsidRDefault="001E1E66" w:rsidP="003F46D0">
      <w:pPr>
        <w:widowControl w:val="0"/>
        <w:ind w:left="714" w:hanging="357"/>
        <w:jc w:val="both"/>
        <w:rPr>
          <w:sz w:val="24"/>
          <w:szCs w:val="24"/>
        </w:rPr>
      </w:pPr>
      <w:r w:rsidRPr="00855F7B">
        <w:rPr>
          <w:sz w:val="24"/>
          <w:szCs w:val="24"/>
        </w:rPr>
        <w:t xml:space="preserve">1) podejmowanie działań windykacyjnych wobec </w:t>
      </w:r>
      <w:r w:rsidR="007C47E9" w:rsidRPr="00855F7B">
        <w:rPr>
          <w:sz w:val="24"/>
          <w:szCs w:val="24"/>
        </w:rPr>
        <w:t xml:space="preserve">podatkowych </w:t>
      </w:r>
      <w:r w:rsidRPr="00855F7B">
        <w:rPr>
          <w:sz w:val="24"/>
          <w:szCs w:val="24"/>
        </w:rPr>
        <w:t xml:space="preserve">należności wymienionych w ust. </w:t>
      </w:r>
      <w:r w:rsidR="000674C7" w:rsidRPr="00855F7B">
        <w:rPr>
          <w:sz w:val="24"/>
          <w:szCs w:val="24"/>
        </w:rPr>
        <w:t>2</w:t>
      </w:r>
      <w:r w:rsidRPr="00855F7B">
        <w:rPr>
          <w:sz w:val="24"/>
          <w:szCs w:val="24"/>
        </w:rPr>
        <w:t xml:space="preserve"> pkt 1 i monitorowanie ich poziomu</w:t>
      </w:r>
      <w:r w:rsidR="005B7788" w:rsidRPr="00855F7B">
        <w:rPr>
          <w:sz w:val="24"/>
          <w:szCs w:val="24"/>
        </w:rPr>
        <w:t>;</w:t>
      </w:r>
    </w:p>
    <w:p w14:paraId="28A56567" w14:textId="133DE6DD" w:rsidR="007C47E9" w:rsidRPr="006E00C9" w:rsidRDefault="001E1E66" w:rsidP="003F46D0">
      <w:pPr>
        <w:widowControl w:val="0"/>
        <w:ind w:left="714" w:hanging="357"/>
        <w:jc w:val="both"/>
        <w:rPr>
          <w:sz w:val="24"/>
          <w:szCs w:val="24"/>
        </w:rPr>
      </w:pPr>
      <w:r w:rsidRPr="006E00C9">
        <w:rPr>
          <w:sz w:val="24"/>
          <w:szCs w:val="24"/>
        </w:rPr>
        <w:t xml:space="preserve">2) </w:t>
      </w:r>
      <w:r w:rsidR="003F46D0" w:rsidRPr="006E00C9">
        <w:rPr>
          <w:bCs/>
          <w:sz w:val="24"/>
          <w:szCs w:val="24"/>
        </w:rPr>
        <w:t>sporządzanie sprawozdawczości budżetowej, finansowej i statystycznej z zakresu działania referatu;</w:t>
      </w:r>
    </w:p>
    <w:p w14:paraId="73F56CA1" w14:textId="33E88339" w:rsidR="007C47E9" w:rsidRPr="006E00C9" w:rsidRDefault="003F46D0" w:rsidP="00CF1CFA">
      <w:pPr>
        <w:widowControl w:val="0"/>
        <w:ind w:left="714" w:hanging="357"/>
        <w:jc w:val="both"/>
        <w:rPr>
          <w:sz w:val="24"/>
          <w:szCs w:val="24"/>
        </w:rPr>
      </w:pPr>
      <w:r w:rsidRPr="006E00C9">
        <w:rPr>
          <w:sz w:val="24"/>
          <w:szCs w:val="24"/>
        </w:rPr>
        <w:lastRenderedPageBreak/>
        <w:t>3</w:t>
      </w:r>
      <w:r w:rsidR="007C47E9" w:rsidRPr="006E00C9">
        <w:rPr>
          <w:sz w:val="24"/>
          <w:szCs w:val="24"/>
        </w:rPr>
        <w:t>) naliczanie odpisu na rzecz Izb Rolniczych;</w:t>
      </w:r>
    </w:p>
    <w:p w14:paraId="00AF79D5" w14:textId="18A4F836" w:rsidR="007C47E9" w:rsidRPr="00A94EF3" w:rsidRDefault="003F46D0" w:rsidP="0088459A">
      <w:pPr>
        <w:widowControl w:val="0"/>
        <w:ind w:left="714" w:hanging="357"/>
        <w:jc w:val="both"/>
        <w:rPr>
          <w:sz w:val="24"/>
          <w:szCs w:val="24"/>
        </w:rPr>
      </w:pPr>
      <w:r w:rsidRPr="006E00C9">
        <w:rPr>
          <w:sz w:val="24"/>
          <w:szCs w:val="24"/>
        </w:rPr>
        <w:t>4</w:t>
      </w:r>
      <w:r w:rsidR="00CF1CFA" w:rsidRPr="006E00C9">
        <w:rPr>
          <w:sz w:val="24"/>
          <w:szCs w:val="24"/>
        </w:rPr>
        <w:t xml:space="preserve">) rozpatrywanie środków prawnych wnoszonych od orzeczeń organu podatkowego </w:t>
      </w:r>
      <w:r w:rsidR="0015191B">
        <w:rPr>
          <w:sz w:val="24"/>
          <w:szCs w:val="24"/>
        </w:rPr>
        <w:br/>
      </w:r>
      <w:r w:rsidR="00CF1CFA" w:rsidRPr="006E00C9">
        <w:rPr>
          <w:sz w:val="24"/>
          <w:szCs w:val="24"/>
        </w:rPr>
        <w:t>w zakresi</w:t>
      </w:r>
      <w:r w:rsidR="00CF1CFA" w:rsidRPr="00A94EF3">
        <w:rPr>
          <w:sz w:val="24"/>
          <w:szCs w:val="24"/>
        </w:rPr>
        <w:t xml:space="preserve">e zadań wykonywanych przez referat; </w:t>
      </w:r>
    </w:p>
    <w:p w14:paraId="221EDEB4" w14:textId="4D76CDF4" w:rsidR="009A012F" w:rsidRPr="00764E44" w:rsidRDefault="003F46D0" w:rsidP="009A012F">
      <w:pPr>
        <w:widowControl w:val="0"/>
        <w:ind w:left="714" w:hanging="357"/>
        <w:jc w:val="both"/>
        <w:rPr>
          <w:sz w:val="24"/>
          <w:szCs w:val="24"/>
        </w:rPr>
      </w:pPr>
      <w:r w:rsidRPr="00A94EF3">
        <w:rPr>
          <w:sz w:val="24"/>
          <w:szCs w:val="24"/>
        </w:rPr>
        <w:t>5</w:t>
      </w:r>
      <w:r w:rsidR="001E1E66" w:rsidRPr="00A94EF3">
        <w:rPr>
          <w:sz w:val="24"/>
          <w:szCs w:val="24"/>
        </w:rPr>
        <w:t>) opracowywanie propozycji usprawnień w zakresie dochodzeni</w:t>
      </w:r>
      <w:r w:rsidR="002E7598">
        <w:rPr>
          <w:sz w:val="24"/>
          <w:szCs w:val="24"/>
        </w:rPr>
        <w:t>a</w:t>
      </w:r>
      <w:r w:rsidR="001E1E66" w:rsidRPr="00A94EF3">
        <w:rPr>
          <w:sz w:val="24"/>
          <w:szCs w:val="24"/>
        </w:rPr>
        <w:t xml:space="preserve"> należności wymagaln</w:t>
      </w:r>
      <w:r w:rsidR="009A012F" w:rsidRPr="00A94EF3">
        <w:rPr>
          <w:sz w:val="24"/>
          <w:szCs w:val="24"/>
        </w:rPr>
        <w:t xml:space="preserve">ych, o których mowa w </w:t>
      </w:r>
      <w:r w:rsidR="0088459A" w:rsidRPr="00764E44">
        <w:rPr>
          <w:sz w:val="24"/>
          <w:szCs w:val="24"/>
        </w:rPr>
        <w:t xml:space="preserve">§ </w:t>
      </w:r>
      <w:r w:rsidR="00764E44" w:rsidRPr="00764E44">
        <w:rPr>
          <w:sz w:val="24"/>
          <w:szCs w:val="24"/>
        </w:rPr>
        <w:t>5</w:t>
      </w:r>
      <w:r w:rsidR="0088459A" w:rsidRPr="00764E44">
        <w:rPr>
          <w:sz w:val="24"/>
          <w:szCs w:val="24"/>
        </w:rPr>
        <w:t xml:space="preserve"> ust. </w:t>
      </w:r>
      <w:r w:rsidR="009A012F" w:rsidRPr="00764E44">
        <w:rPr>
          <w:sz w:val="24"/>
          <w:szCs w:val="24"/>
        </w:rPr>
        <w:t>2</w:t>
      </w:r>
      <w:r w:rsidR="0088459A" w:rsidRPr="00764E44">
        <w:rPr>
          <w:sz w:val="24"/>
          <w:szCs w:val="24"/>
        </w:rPr>
        <w:t xml:space="preserve"> pkt1.</w:t>
      </w:r>
    </w:p>
    <w:p w14:paraId="7F1E5B15" w14:textId="77777777" w:rsidR="00797DAE" w:rsidRPr="00A94EF3" w:rsidRDefault="000674C7" w:rsidP="00797DAE">
      <w:pPr>
        <w:jc w:val="both"/>
        <w:rPr>
          <w:sz w:val="24"/>
          <w:szCs w:val="24"/>
        </w:rPr>
      </w:pPr>
      <w:r w:rsidRPr="00A94EF3">
        <w:rPr>
          <w:sz w:val="24"/>
          <w:szCs w:val="24"/>
        </w:rPr>
        <w:t>4</w:t>
      </w:r>
      <w:r w:rsidR="00416686" w:rsidRPr="00A94EF3">
        <w:rPr>
          <w:sz w:val="24"/>
          <w:szCs w:val="24"/>
        </w:rPr>
        <w:t xml:space="preserve">. Do zadań wydziału realizowanych </w:t>
      </w:r>
      <w:r w:rsidR="00797DAE" w:rsidRPr="00A94EF3">
        <w:rPr>
          <w:sz w:val="24"/>
          <w:szCs w:val="24"/>
        </w:rPr>
        <w:t>na stanowiskach pracy pozostających pod bezpośrednim kierownictwem dyrektora należy w szczególności:</w:t>
      </w:r>
    </w:p>
    <w:p w14:paraId="4A0F5675" w14:textId="15C44907" w:rsidR="000674C7" w:rsidRPr="00A94EF3" w:rsidRDefault="000810DF" w:rsidP="000674C7">
      <w:pPr>
        <w:widowControl w:val="0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674C7" w:rsidRPr="00A94EF3">
        <w:rPr>
          <w:bCs/>
          <w:sz w:val="24"/>
          <w:szCs w:val="24"/>
        </w:rPr>
        <w:t>) rozpatrywanie wniosków o udzielenie ulg w spłacie podatków i opłat lokalnych;</w:t>
      </w:r>
    </w:p>
    <w:p w14:paraId="19BF6713" w14:textId="2F2B5F05" w:rsidR="000674C7" w:rsidRPr="006E00C9" w:rsidRDefault="000810DF" w:rsidP="000674C7">
      <w:pPr>
        <w:widowControl w:val="0"/>
        <w:ind w:left="7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0674C7" w:rsidRPr="006E00C9">
        <w:rPr>
          <w:bCs/>
          <w:sz w:val="24"/>
          <w:szCs w:val="24"/>
        </w:rPr>
        <w:t xml:space="preserve">) opracowywanie stanowisk w sprawie zażaleń i odwołań od decyzji organu podatkowego oraz </w:t>
      </w:r>
      <w:r w:rsidR="000674C7" w:rsidRPr="006E00C9">
        <w:rPr>
          <w:sz w:val="24"/>
          <w:szCs w:val="24"/>
        </w:rPr>
        <w:t>w sprawach dotyczących wymiaru podatku od nieruchomości;</w:t>
      </w:r>
    </w:p>
    <w:p w14:paraId="5EE20A8F" w14:textId="22BBD07D" w:rsidR="000674C7" w:rsidRPr="006E00C9" w:rsidRDefault="000810DF" w:rsidP="000674C7">
      <w:pPr>
        <w:widowControl w:val="0"/>
        <w:ind w:left="714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0674C7" w:rsidRPr="006E00C9">
        <w:rPr>
          <w:sz w:val="24"/>
          <w:szCs w:val="24"/>
        </w:rPr>
        <w:t xml:space="preserve">) </w:t>
      </w:r>
      <w:r w:rsidR="000674C7" w:rsidRPr="006E00C9">
        <w:rPr>
          <w:bCs/>
          <w:sz w:val="24"/>
          <w:szCs w:val="24"/>
        </w:rPr>
        <w:t>przygotowywanie pism w sprawach skarg i wniosków podatników;</w:t>
      </w:r>
    </w:p>
    <w:p w14:paraId="574D4CF7" w14:textId="5844D555" w:rsidR="00464960" w:rsidRPr="006E00C9" w:rsidRDefault="000810DF" w:rsidP="000674C7">
      <w:pPr>
        <w:widowControl w:val="0"/>
        <w:ind w:left="7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64960" w:rsidRPr="006E00C9">
        <w:rPr>
          <w:bCs/>
          <w:sz w:val="24"/>
          <w:szCs w:val="24"/>
        </w:rPr>
        <w:t>) prowadzenie postępowań w przedmiocie opłaty skarbowej;</w:t>
      </w:r>
    </w:p>
    <w:p w14:paraId="65AB490B" w14:textId="4BE709CA" w:rsidR="000674C7" w:rsidRPr="006E00C9" w:rsidRDefault="000810DF" w:rsidP="000674C7">
      <w:pPr>
        <w:widowControl w:val="0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0674C7" w:rsidRPr="006E00C9">
        <w:rPr>
          <w:bCs/>
          <w:sz w:val="24"/>
          <w:szCs w:val="24"/>
        </w:rPr>
        <w:t>) opracowywanie interpretacji przepisów prawa podatkowego w zakresie podatków i opłat lokalnych;</w:t>
      </w:r>
    </w:p>
    <w:p w14:paraId="771E0C66" w14:textId="410E7442" w:rsidR="000674C7" w:rsidRPr="006E00C9" w:rsidRDefault="000810DF" w:rsidP="000674C7">
      <w:pPr>
        <w:widowControl w:val="0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0674C7" w:rsidRPr="006E00C9">
        <w:rPr>
          <w:bCs/>
          <w:sz w:val="24"/>
          <w:szCs w:val="24"/>
        </w:rPr>
        <w:t>) opracowywanie projektów uchwał w zakresie podatków i opłat lokalnych w ramach kompetencji wynikających z obowiązujących przepisów;</w:t>
      </w:r>
    </w:p>
    <w:p w14:paraId="4A63D331" w14:textId="1FB052A2" w:rsidR="000674C7" w:rsidRPr="006E00C9" w:rsidRDefault="000810DF" w:rsidP="000674C7">
      <w:pPr>
        <w:widowControl w:val="0"/>
        <w:ind w:left="714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0674C7" w:rsidRPr="006E00C9">
        <w:rPr>
          <w:sz w:val="24"/>
          <w:szCs w:val="24"/>
        </w:rPr>
        <w:t xml:space="preserve">) </w:t>
      </w:r>
      <w:r w:rsidR="000674C7" w:rsidRPr="006E00C9">
        <w:rPr>
          <w:bCs/>
          <w:sz w:val="24"/>
          <w:szCs w:val="24"/>
        </w:rPr>
        <w:t>sporządzanie sprawozdawczości budżetowej, finansowej i statystycznej z zakresu działania stanowiska;</w:t>
      </w:r>
    </w:p>
    <w:p w14:paraId="5FB48911" w14:textId="32D7C295" w:rsidR="000674C7" w:rsidRPr="006E00C9" w:rsidRDefault="000810DF" w:rsidP="000674C7">
      <w:pPr>
        <w:widowControl w:val="0"/>
        <w:ind w:left="714" w:hanging="357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sz w:val="24"/>
          <w:szCs w:val="24"/>
        </w:rPr>
        <w:t>8</w:t>
      </w:r>
      <w:r w:rsidR="000674C7" w:rsidRPr="006E00C9">
        <w:rPr>
          <w:rStyle w:val="FontStyle12"/>
          <w:sz w:val="24"/>
          <w:szCs w:val="24"/>
        </w:rPr>
        <w:t xml:space="preserve">) nadzór nad ewidencją przesyłek wydawanych oraz doręczanych w związku </w:t>
      </w:r>
      <w:r w:rsidR="0015191B">
        <w:rPr>
          <w:rStyle w:val="FontStyle12"/>
          <w:sz w:val="24"/>
          <w:szCs w:val="24"/>
        </w:rPr>
        <w:br/>
      </w:r>
      <w:r w:rsidR="000674C7" w:rsidRPr="006E00C9">
        <w:rPr>
          <w:rStyle w:val="FontStyle12"/>
          <w:sz w:val="24"/>
          <w:szCs w:val="24"/>
        </w:rPr>
        <w:t>z prowadzonymi postępowaniami podatkowymi oraz windykacyjno-egzekucyjnymi oraz nad korespondencją wysyłaną przez elektroniczną skrzynkę po</w:t>
      </w:r>
      <w:r w:rsidR="00AE649B">
        <w:rPr>
          <w:rStyle w:val="FontStyle12"/>
          <w:sz w:val="24"/>
          <w:szCs w:val="24"/>
        </w:rPr>
        <w:t xml:space="preserve">dawczą organu podatkowego. </w:t>
      </w:r>
    </w:p>
    <w:p w14:paraId="76249638" w14:textId="7CB0F346" w:rsidR="000674C7" w:rsidRPr="00CE0D31" w:rsidRDefault="000674C7" w:rsidP="00B61308">
      <w:pPr>
        <w:jc w:val="both"/>
        <w:rPr>
          <w:strike/>
          <w:color w:val="FF0000"/>
        </w:rPr>
      </w:pPr>
    </w:p>
    <w:p w14:paraId="2B71C36F" w14:textId="46634EAB" w:rsidR="00FC77DA" w:rsidRDefault="00FC77DA" w:rsidP="00B61308">
      <w:pPr>
        <w:jc w:val="both"/>
      </w:pPr>
    </w:p>
    <w:p w14:paraId="6ACDCBB0" w14:textId="740C0968" w:rsidR="00FC77DA" w:rsidRDefault="00FC77DA" w:rsidP="00B61308">
      <w:pPr>
        <w:jc w:val="both"/>
      </w:pPr>
    </w:p>
    <w:p w14:paraId="0CD1DF55" w14:textId="6A717FCA" w:rsidR="00FC77DA" w:rsidRDefault="00FC77DA" w:rsidP="00B61308">
      <w:pPr>
        <w:jc w:val="both"/>
      </w:pPr>
    </w:p>
    <w:p w14:paraId="1F406644" w14:textId="049FF82D" w:rsidR="00FC77DA" w:rsidRDefault="00FC77DA" w:rsidP="00B61308">
      <w:pPr>
        <w:jc w:val="both"/>
      </w:pPr>
    </w:p>
    <w:p w14:paraId="0800960A" w14:textId="1988C03F" w:rsidR="00FC77DA" w:rsidRDefault="00FC77DA" w:rsidP="00B61308">
      <w:pPr>
        <w:jc w:val="both"/>
      </w:pPr>
    </w:p>
    <w:p w14:paraId="2E43F6B9" w14:textId="005CD5C7" w:rsidR="00FC77DA" w:rsidRDefault="00FC77DA" w:rsidP="00B61308">
      <w:pPr>
        <w:jc w:val="both"/>
      </w:pPr>
    </w:p>
    <w:p w14:paraId="0481DA1C" w14:textId="04991B1A" w:rsidR="00FC77DA" w:rsidRDefault="00FC77DA" w:rsidP="00B61308">
      <w:pPr>
        <w:jc w:val="both"/>
      </w:pPr>
    </w:p>
    <w:p w14:paraId="00B15567" w14:textId="2E261060" w:rsidR="00FC77DA" w:rsidRDefault="00FC77DA" w:rsidP="00B61308">
      <w:pPr>
        <w:jc w:val="both"/>
      </w:pPr>
    </w:p>
    <w:p w14:paraId="054F0254" w14:textId="4318FD96" w:rsidR="00FC77DA" w:rsidRDefault="00FC77DA" w:rsidP="00B61308">
      <w:pPr>
        <w:jc w:val="both"/>
      </w:pPr>
    </w:p>
    <w:p w14:paraId="30C53401" w14:textId="1868D7B1" w:rsidR="00FC77DA" w:rsidRDefault="00FC77DA" w:rsidP="00B61308">
      <w:pPr>
        <w:jc w:val="both"/>
      </w:pPr>
    </w:p>
    <w:p w14:paraId="0927662A" w14:textId="478709F6" w:rsidR="00FC77DA" w:rsidRDefault="00FC77DA" w:rsidP="00B61308">
      <w:pPr>
        <w:jc w:val="both"/>
      </w:pPr>
    </w:p>
    <w:p w14:paraId="2295FEC2" w14:textId="6F5B0A87" w:rsidR="00FC77DA" w:rsidRDefault="00FC77DA" w:rsidP="00B61308">
      <w:pPr>
        <w:jc w:val="both"/>
      </w:pPr>
    </w:p>
    <w:p w14:paraId="12AFC3C6" w14:textId="7BF6379A" w:rsidR="00FC77DA" w:rsidRDefault="00FC77DA" w:rsidP="00B61308">
      <w:pPr>
        <w:jc w:val="both"/>
      </w:pPr>
    </w:p>
    <w:p w14:paraId="2FC00363" w14:textId="744EAAED" w:rsidR="00FC77DA" w:rsidRDefault="00FC77DA" w:rsidP="00B61308">
      <w:pPr>
        <w:jc w:val="both"/>
      </w:pPr>
    </w:p>
    <w:p w14:paraId="09004E9F" w14:textId="6BD4DB70" w:rsidR="00FC77DA" w:rsidRDefault="00FC77DA" w:rsidP="00B61308">
      <w:pPr>
        <w:jc w:val="both"/>
      </w:pPr>
    </w:p>
    <w:p w14:paraId="5FF341EF" w14:textId="12355D8C" w:rsidR="00FC77DA" w:rsidRDefault="00FC77DA" w:rsidP="00B61308">
      <w:pPr>
        <w:jc w:val="both"/>
      </w:pPr>
    </w:p>
    <w:p w14:paraId="245270AB" w14:textId="09B91B6D" w:rsidR="00FC77DA" w:rsidRDefault="00FC77DA" w:rsidP="00B61308">
      <w:pPr>
        <w:jc w:val="both"/>
      </w:pPr>
    </w:p>
    <w:p w14:paraId="1D5DED21" w14:textId="375EDE3C" w:rsidR="00FC77DA" w:rsidRDefault="00FC77DA" w:rsidP="00B61308">
      <w:pPr>
        <w:jc w:val="both"/>
      </w:pPr>
    </w:p>
    <w:p w14:paraId="4D807611" w14:textId="543E54F3" w:rsidR="00FC77DA" w:rsidRDefault="00FC77DA" w:rsidP="00B61308">
      <w:pPr>
        <w:jc w:val="both"/>
      </w:pPr>
    </w:p>
    <w:p w14:paraId="764DC1E5" w14:textId="2014634E" w:rsidR="00FC77DA" w:rsidRDefault="00FC77DA" w:rsidP="00B61308">
      <w:pPr>
        <w:jc w:val="both"/>
      </w:pPr>
    </w:p>
    <w:p w14:paraId="49327D94" w14:textId="3108733A" w:rsidR="00FC77DA" w:rsidRDefault="00FC77DA" w:rsidP="00B61308">
      <w:pPr>
        <w:jc w:val="both"/>
      </w:pPr>
    </w:p>
    <w:p w14:paraId="2C395775" w14:textId="2EDCDFBF" w:rsidR="00FC77DA" w:rsidRDefault="00FC77DA" w:rsidP="00B61308">
      <w:pPr>
        <w:jc w:val="both"/>
      </w:pPr>
    </w:p>
    <w:p w14:paraId="6A807DB9" w14:textId="5E640C27" w:rsidR="00FC77DA" w:rsidRDefault="00FC77DA" w:rsidP="00B61308">
      <w:pPr>
        <w:jc w:val="both"/>
      </w:pPr>
    </w:p>
    <w:p w14:paraId="3F332E3A" w14:textId="29813CCA" w:rsidR="00FC77DA" w:rsidRDefault="00FC77DA" w:rsidP="00B61308">
      <w:pPr>
        <w:jc w:val="both"/>
      </w:pPr>
    </w:p>
    <w:p w14:paraId="5E05E36E" w14:textId="22F2C8D5" w:rsidR="00FC77DA" w:rsidRDefault="00FC77DA" w:rsidP="00B61308">
      <w:pPr>
        <w:jc w:val="both"/>
      </w:pPr>
    </w:p>
    <w:p w14:paraId="570F4CFF" w14:textId="0109C6A1" w:rsidR="00FC77DA" w:rsidRDefault="00FC77DA" w:rsidP="00B61308">
      <w:pPr>
        <w:jc w:val="both"/>
      </w:pPr>
    </w:p>
    <w:sectPr w:rsidR="00FC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45B48" w14:textId="77777777" w:rsidR="00B81B36" w:rsidRDefault="00B81B36" w:rsidP="009E69F1">
      <w:r>
        <w:separator/>
      </w:r>
    </w:p>
  </w:endnote>
  <w:endnote w:type="continuationSeparator" w:id="0">
    <w:p w14:paraId="579C9211" w14:textId="77777777" w:rsidR="00B81B36" w:rsidRDefault="00B81B36" w:rsidP="009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6DCC" w14:textId="77777777" w:rsidR="00B81B36" w:rsidRDefault="00B81B36" w:rsidP="009E69F1">
      <w:r>
        <w:separator/>
      </w:r>
    </w:p>
  </w:footnote>
  <w:footnote w:type="continuationSeparator" w:id="0">
    <w:p w14:paraId="6E65B81C" w14:textId="77777777" w:rsidR="00B81B36" w:rsidRDefault="00B81B36" w:rsidP="009E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ED"/>
    <w:multiLevelType w:val="hybridMultilevel"/>
    <w:tmpl w:val="CB483C78"/>
    <w:lvl w:ilvl="0" w:tplc="7676F4A2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834F5"/>
    <w:multiLevelType w:val="hybridMultilevel"/>
    <w:tmpl w:val="290E66F8"/>
    <w:lvl w:ilvl="0" w:tplc="B6A448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FED"/>
    <w:multiLevelType w:val="hybridMultilevel"/>
    <w:tmpl w:val="064AB33E"/>
    <w:lvl w:ilvl="0" w:tplc="18B05A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2DD69E1"/>
    <w:multiLevelType w:val="hybridMultilevel"/>
    <w:tmpl w:val="6916D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141"/>
    <w:multiLevelType w:val="hybridMultilevel"/>
    <w:tmpl w:val="4CE0862A"/>
    <w:lvl w:ilvl="0" w:tplc="B5446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01401"/>
    <w:multiLevelType w:val="hybridMultilevel"/>
    <w:tmpl w:val="34A29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3F8"/>
    <w:multiLevelType w:val="multilevel"/>
    <w:tmpl w:val="A18CFF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2BB201EA"/>
    <w:multiLevelType w:val="hybridMultilevel"/>
    <w:tmpl w:val="DC66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4DCA"/>
    <w:multiLevelType w:val="multilevel"/>
    <w:tmpl w:val="44246B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A2E53"/>
    <w:multiLevelType w:val="hybridMultilevel"/>
    <w:tmpl w:val="D696E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73A6"/>
    <w:multiLevelType w:val="hybridMultilevel"/>
    <w:tmpl w:val="D696E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079CC"/>
    <w:multiLevelType w:val="hybridMultilevel"/>
    <w:tmpl w:val="EAF4230A"/>
    <w:lvl w:ilvl="0" w:tplc="73E6D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94724"/>
    <w:multiLevelType w:val="multilevel"/>
    <w:tmpl w:val="AA0641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22E5D3E"/>
    <w:multiLevelType w:val="hybridMultilevel"/>
    <w:tmpl w:val="134A7B60"/>
    <w:lvl w:ilvl="0" w:tplc="599A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53FB8"/>
    <w:multiLevelType w:val="hybridMultilevel"/>
    <w:tmpl w:val="4FA832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2F237D"/>
    <w:multiLevelType w:val="hybridMultilevel"/>
    <w:tmpl w:val="7C487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4A4E"/>
    <w:multiLevelType w:val="hybridMultilevel"/>
    <w:tmpl w:val="C9C048D4"/>
    <w:lvl w:ilvl="0" w:tplc="DAAA57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64B0B"/>
    <w:multiLevelType w:val="hybridMultilevel"/>
    <w:tmpl w:val="D696E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4372F"/>
    <w:multiLevelType w:val="hybridMultilevel"/>
    <w:tmpl w:val="C9C048D4"/>
    <w:lvl w:ilvl="0" w:tplc="DAAA57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6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38"/>
    <w:rsid w:val="00044C8D"/>
    <w:rsid w:val="0005494C"/>
    <w:rsid w:val="00066071"/>
    <w:rsid w:val="000674C7"/>
    <w:rsid w:val="000810DF"/>
    <w:rsid w:val="0008264D"/>
    <w:rsid w:val="00134F20"/>
    <w:rsid w:val="0015191B"/>
    <w:rsid w:val="0015272C"/>
    <w:rsid w:val="00155C08"/>
    <w:rsid w:val="00181ACF"/>
    <w:rsid w:val="001D4ACF"/>
    <w:rsid w:val="001E1E66"/>
    <w:rsid w:val="002E7598"/>
    <w:rsid w:val="002F0819"/>
    <w:rsid w:val="00317D3D"/>
    <w:rsid w:val="00341110"/>
    <w:rsid w:val="00341973"/>
    <w:rsid w:val="00370EF0"/>
    <w:rsid w:val="00386F94"/>
    <w:rsid w:val="0039129E"/>
    <w:rsid w:val="00395EBC"/>
    <w:rsid w:val="003B3056"/>
    <w:rsid w:val="003C116F"/>
    <w:rsid w:val="003F46D0"/>
    <w:rsid w:val="00411909"/>
    <w:rsid w:val="00416686"/>
    <w:rsid w:val="00464960"/>
    <w:rsid w:val="0047337C"/>
    <w:rsid w:val="00491960"/>
    <w:rsid w:val="004B3E77"/>
    <w:rsid w:val="004B7363"/>
    <w:rsid w:val="004D6FD4"/>
    <w:rsid w:val="004E2589"/>
    <w:rsid w:val="004F2A69"/>
    <w:rsid w:val="005201CA"/>
    <w:rsid w:val="005246B5"/>
    <w:rsid w:val="00535A30"/>
    <w:rsid w:val="00566075"/>
    <w:rsid w:val="00570AA0"/>
    <w:rsid w:val="005B7788"/>
    <w:rsid w:val="005D5B7E"/>
    <w:rsid w:val="005E1EF2"/>
    <w:rsid w:val="006060B2"/>
    <w:rsid w:val="006A5BA0"/>
    <w:rsid w:val="006C642F"/>
    <w:rsid w:val="006D2FFC"/>
    <w:rsid w:val="006E00C9"/>
    <w:rsid w:val="006F7339"/>
    <w:rsid w:val="007019F0"/>
    <w:rsid w:val="00764E44"/>
    <w:rsid w:val="00775B7E"/>
    <w:rsid w:val="00781A9E"/>
    <w:rsid w:val="0078571F"/>
    <w:rsid w:val="007967A8"/>
    <w:rsid w:val="00797DAE"/>
    <w:rsid w:val="007A5802"/>
    <w:rsid w:val="007B4D47"/>
    <w:rsid w:val="007C47E9"/>
    <w:rsid w:val="007E1ECC"/>
    <w:rsid w:val="007E2012"/>
    <w:rsid w:val="007F31C6"/>
    <w:rsid w:val="0081145C"/>
    <w:rsid w:val="00855F7B"/>
    <w:rsid w:val="0088459A"/>
    <w:rsid w:val="008A546D"/>
    <w:rsid w:val="008A7088"/>
    <w:rsid w:val="008B211A"/>
    <w:rsid w:val="009121ED"/>
    <w:rsid w:val="009217A1"/>
    <w:rsid w:val="0094063C"/>
    <w:rsid w:val="00941994"/>
    <w:rsid w:val="009A012F"/>
    <w:rsid w:val="009B5C02"/>
    <w:rsid w:val="009C4970"/>
    <w:rsid w:val="009E69F1"/>
    <w:rsid w:val="009E7D55"/>
    <w:rsid w:val="00A10CD2"/>
    <w:rsid w:val="00A123B8"/>
    <w:rsid w:val="00A74491"/>
    <w:rsid w:val="00A94EF3"/>
    <w:rsid w:val="00AB792A"/>
    <w:rsid w:val="00AE649B"/>
    <w:rsid w:val="00AF1106"/>
    <w:rsid w:val="00B166F7"/>
    <w:rsid w:val="00B560BF"/>
    <w:rsid w:val="00B61308"/>
    <w:rsid w:val="00B81B36"/>
    <w:rsid w:val="00B96B69"/>
    <w:rsid w:val="00BA02BF"/>
    <w:rsid w:val="00BC0EA8"/>
    <w:rsid w:val="00BC533A"/>
    <w:rsid w:val="00C20638"/>
    <w:rsid w:val="00C43980"/>
    <w:rsid w:val="00C67E39"/>
    <w:rsid w:val="00C74B19"/>
    <w:rsid w:val="00CD10A8"/>
    <w:rsid w:val="00CE0D31"/>
    <w:rsid w:val="00CF1CFA"/>
    <w:rsid w:val="00D9046D"/>
    <w:rsid w:val="00DB0D56"/>
    <w:rsid w:val="00DB48D9"/>
    <w:rsid w:val="00E0596E"/>
    <w:rsid w:val="00E3173D"/>
    <w:rsid w:val="00E71FFB"/>
    <w:rsid w:val="00E9042F"/>
    <w:rsid w:val="00F84B0D"/>
    <w:rsid w:val="00FB5D84"/>
    <w:rsid w:val="00FC3845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B0F2"/>
  <w15:chartTrackingRefBased/>
  <w15:docId w15:val="{0E5723C8-36C9-4E73-B217-5B4AC5A0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20638"/>
    <w:pPr>
      <w:ind w:left="720"/>
      <w:contextualSpacing/>
    </w:pPr>
  </w:style>
  <w:style w:type="paragraph" w:customStyle="1" w:styleId="Style3">
    <w:name w:val="Style3"/>
    <w:basedOn w:val="Normalny"/>
    <w:rsid w:val="005B77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5B77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5B7788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C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rsid w:val="008B211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8B211A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CM104">
    <w:name w:val="CM104"/>
    <w:basedOn w:val="Normalny"/>
    <w:next w:val="Normalny"/>
    <w:rsid w:val="00FC77DA"/>
    <w:pPr>
      <w:autoSpaceDE w:val="0"/>
      <w:autoSpaceDN w:val="0"/>
      <w:adjustRightInd w:val="0"/>
      <w:spacing w:after="263"/>
    </w:pPr>
    <w:rPr>
      <w:rFonts w:ascii="HiddenHorzOCl" w:eastAsia="Calibri" w:hAnsi="HiddenHorzOCl" w:cs="HiddenHorzOCl"/>
      <w:sz w:val="24"/>
      <w:szCs w:val="24"/>
    </w:rPr>
  </w:style>
  <w:style w:type="paragraph" w:customStyle="1" w:styleId="Tekstpodstawowywcity31">
    <w:name w:val="Tekst podstawowy wcięty 31"/>
    <w:basedOn w:val="Normalny"/>
    <w:rsid w:val="00FC77DA"/>
    <w:pPr>
      <w:suppressAutoHyphens/>
      <w:ind w:firstLine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9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72D2-881E-48F3-8D9A-E6EE2270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a.mierzejewska</dc:creator>
  <cp:keywords/>
  <dc:description/>
  <cp:lastModifiedBy>m.ruszkowska</cp:lastModifiedBy>
  <cp:revision>3</cp:revision>
  <cp:lastPrinted>2022-04-08T10:21:00Z</cp:lastPrinted>
  <dcterms:created xsi:type="dcterms:W3CDTF">2022-04-19T09:32:00Z</dcterms:created>
  <dcterms:modified xsi:type="dcterms:W3CDTF">2022-04-19T09:38:00Z</dcterms:modified>
</cp:coreProperties>
</file>