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AB" w:rsidRDefault="000B2EAB" w:rsidP="000B2EAB">
      <w:pPr>
        <w:ind w:left="4956" w:firstLine="708"/>
        <w:rPr>
          <w:color w:val="000000"/>
        </w:rPr>
      </w:pPr>
      <w:bookmarkStart w:id="0" w:name="_GoBack"/>
      <w:bookmarkEnd w:id="0"/>
      <w:r w:rsidRPr="000B2EAB">
        <w:rPr>
          <w:color w:val="000000"/>
        </w:rPr>
        <w:t>Załącznik</w:t>
      </w:r>
    </w:p>
    <w:p w:rsidR="000B2EAB" w:rsidRDefault="000B2EAB" w:rsidP="000B2EAB">
      <w:pPr>
        <w:ind w:left="4956" w:firstLine="708"/>
        <w:rPr>
          <w:color w:val="000000"/>
        </w:rPr>
      </w:pPr>
      <w:r w:rsidRPr="000B2EAB">
        <w:rPr>
          <w:color w:val="000000"/>
        </w:rPr>
        <w:t xml:space="preserve">do </w:t>
      </w:r>
      <w:r>
        <w:rPr>
          <w:color w:val="000000"/>
        </w:rPr>
        <w:t>u</w:t>
      </w:r>
      <w:r w:rsidRPr="000B2EAB">
        <w:rPr>
          <w:color w:val="000000"/>
        </w:rPr>
        <w:t>chwały nr</w:t>
      </w:r>
      <w:r>
        <w:rPr>
          <w:color w:val="000000"/>
        </w:rPr>
        <w:t xml:space="preserve"> 797/22</w:t>
      </w:r>
    </w:p>
    <w:p w:rsidR="000B2EAB" w:rsidRDefault="000B2EAB" w:rsidP="000B2EAB">
      <w:pPr>
        <w:ind w:left="4956" w:firstLine="708"/>
        <w:rPr>
          <w:color w:val="000000"/>
        </w:rPr>
      </w:pPr>
      <w:r w:rsidRPr="000B2EAB">
        <w:rPr>
          <w:color w:val="000000"/>
        </w:rPr>
        <w:t>Rady Miasta Torunia</w:t>
      </w:r>
    </w:p>
    <w:p w:rsidR="000B2EAB" w:rsidRPr="000B2EAB" w:rsidRDefault="000B2EAB" w:rsidP="000B2EAB">
      <w:pPr>
        <w:ind w:left="4956" w:firstLine="708"/>
        <w:rPr>
          <w:bCs/>
        </w:rPr>
      </w:pPr>
      <w:r w:rsidRPr="000B2EAB">
        <w:rPr>
          <w:color w:val="000000"/>
        </w:rPr>
        <w:t>z dnia 27</w:t>
      </w:r>
      <w:r>
        <w:rPr>
          <w:color w:val="000000"/>
        </w:rPr>
        <w:t xml:space="preserve"> stycznia </w:t>
      </w:r>
      <w:r w:rsidRPr="000B2EAB">
        <w:rPr>
          <w:color w:val="000000"/>
        </w:rPr>
        <w:t>2022r.</w:t>
      </w:r>
    </w:p>
    <w:p w:rsidR="000B2EAB" w:rsidRPr="000B2EAB" w:rsidRDefault="000B2EAB" w:rsidP="000B2EAB">
      <w:pPr>
        <w:ind w:left="4956" w:firstLine="708"/>
        <w:rPr>
          <w:bCs/>
        </w:rPr>
      </w:pPr>
    </w:p>
    <w:tbl>
      <w:tblPr>
        <w:tblpPr w:leftFromText="141" w:rightFromText="141" w:vertAnchor="text" w:horzAnchor="margin" w:tblpXSpec="center" w:tblpY="421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440"/>
        <w:gridCol w:w="1380"/>
        <w:gridCol w:w="1296"/>
        <w:gridCol w:w="1060"/>
        <w:gridCol w:w="1580"/>
        <w:gridCol w:w="1117"/>
      </w:tblGrid>
      <w:tr w:rsidR="000B2EAB" w:rsidRPr="000B2EAB" w:rsidTr="000B2EAB">
        <w:trPr>
          <w:trHeight w:val="156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L.p.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b/>
                <w:bCs/>
              </w:rPr>
            </w:pPr>
            <w:r w:rsidRPr="000B2EAB">
              <w:rPr>
                <w:b/>
                <w:bCs/>
              </w:rPr>
              <w:t>Obiekt sportowy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color w:val="000000"/>
              </w:rPr>
            </w:pPr>
            <w:r w:rsidRPr="000B2EAB">
              <w:rPr>
                <w:color w:val="000000"/>
              </w:rPr>
              <w:t>liczba jednostek dotowanych od 27.01- 31.12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color w:val="000000"/>
              </w:rPr>
            </w:pPr>
            <w:r w:rsidRPr="000B2EAB">
              <w:rPr>
                <w:color w:val="000000"/>
              </w:rPr>
              <w:t>okres objęty dotacją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color w:val="000000"/>
              </w:rPr>
            </w:pPr>
            <w:r w:rsidRPr="000B2EAB">
              <w:rPr>
                <w:color w:val="000000"/>
              </w:rPr>
              <w:t>jednostka</w:t>
            </w:r>
          </w:p>
        </w:tc>
        <w:tc>
          <w:tcPr>
            <w:tcW w:w="158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color w:val="000000"/>
              </w:rPr>
            </w:pPr>
            <w:r w:rsidRPr="000B2EAB">
              <w:rPr>
                <w:color w:val="000000"/>
              </w:rPr>
              <w:t>stawka dotacji przedmiotowej w zł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color w:val="000000"/>
              </w:rPr>
            </w:pPr>
            <w:r w:rsidRPr="000B2EAB">
              <w:rPr>
                <w:color w:val="000000"/>
              </w:rPr>
              <w:t xml:space="preserve">kwota dotacji </w:t>
            </w:r>
            <w:r w:rsidRPr="000B2EAB">
              <w:rPr>
                <w:i/>
                <w:iCs/>
                <w:color w:val="000000"/>
              </w:rPr>
              <w:t>(w zaokr. do tys. zł)</w:t>
            </w:r>
          </w:p>
        </w:tc>
      </w:tr>
      <w:tr w:rsidR="000B2EAB" w:rsidRPr="000B2EAB" w:rsidTr="000B2EAB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i/>
                <w:iCs/>
              </w:rPr>
            </w:pPr>
            <w:r w:rsidRPr="000B2EAB">
              <w:rPr>
                <w:i/>
                <w:iCs/>
              </w:rPr>
              <w:t>1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i/>
                <w:iCs/>
              </w:rPr>
            </w:pPr>
            <w:r w:rsidRPr="000B2EAB">
              <w:rPr>
                <w:i/>
                <w:iCs/>
              </w:rPr>
              <w:t>2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jc w:val="center"/>
              <w:rPr>
                <w:i/>
                <w:iCs/>
              </w:rPr>
            </w:pPr>
            <w:r w:rsidRPr="000B2EAB">
              <w:rPr>
                <w:i/>
                <w:iCs/>
              </w:rPr>
              <w:t>3</w:t>
            </w:r>
          </w:p>
        </w:tc>
        <w:tc>
          <w:tcPr>
            <w:tcW w:w="1296" w:type="dxa"/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jc w:val="center"/>
              <w:rPr>
                <w:i/>
                <w:iCs/>
              </w:rPr>
            </w:pPr>
            <w:r w:rsidRPr="000B2EAB">
              <w:rPr>
                <w:i/>
                <w:iCs/>
              </w:rPr>
              <w:t>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jc w:val="center"/>
              <w:rPr>
                <w:i/>
                <w:iCs/>
              </w:rPr>
            </w:pPr>
            <w:r w:rsidRPr="000B2EAB">
              <w:rPr>
                <w:i/>
                <w:iCs/>
              </w:rPr>
              <w:t>5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jc w:val="center"/>
              <w:rPr>
                <w:i/>
                <w:iCs/>
              </w:rPr>
            </w:pPr>
            <w:r w:rsidRPr="000B2EAB">
              <w:rPr>
                <w:i/>
                <w:iCs/>
              </w:rPr>
              <w:t>6</w:t>
            </w:r>
          </w:p>
        </w:tc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0B2EAB" w:rsidRPr="000B2EAB" w:rsidRDefault="000B2EAB" w:rsidP="000B2EAB">
            <w:pPr>
              <w:jc w:val="center"/>
              <w:rPr>
                <w:i/>
                <w:iCs/>
              </w:rPr>
            </w:pPr>
            <w:r w:rsidRPr="000B2EAB">
              <w:rPr>
                <w:i/>
                <w:iCs/>
              </w:rPr>
              <w:t>7(3 x 6)</w:t>
            </w:r>
          </w:p>
        </w:tc>
      </w:tr>
      <w:tr w:rsidR="000B2EAB" w:rsidRPr="000B2EAB" w:rsidTr="000B2EAB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Lodowisko Tor-Tor, ul Bema</w:t>
            </w:r>
            <w:r w:rsidR="00581B56">
              <w:t xml:space="preserve"> </w:t>
            </w:r>
            <w:r w:rsidRPr="000B2EAB">
              <w:t>23/29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4 490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27.01-31.12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199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895 000</w:t>
            </w:r>
          </w:p>
        </w:tc>
      </w:tr>
      <w:tr w:rsidR="000B2EAB" w:rsidRPr="000B2EAB" w:rsidTr="000B2EAB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Kryta pływalnia, ul. Hallera 79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3 204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27.01-31.12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275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880 000</w:t>
            </w:r>
          </w:p>
        </w:tc>
      </w:tr>
      <w:tr w:rsidR="000B2EAB" w:rsidRPr="000B2EAB" w:rsidTr="000B2EAB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3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Kryta Pływalnia, ul. Bażyńskich 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3 028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27.01-31.12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125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380 000</w:t>
            </w:r>
          </w:p>
        </w:tc>
      </w:tr>
      <w:tr w:rsidR="000B2EAB" w:rsidRPr="000B2EAB" w:rsidTr="000B2EAB">
        <w:trPr>
          <w:trHeight w:val="8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3.1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Park wodny, ul. Bażyńskich (godz. finansowane z r. 85154 w ramach kampanii "Lato w Toruniu bez nudy")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176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od pierwszego do ostatniego dnia wakacji letnich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398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70 000</w:t>
            </w:r>
          </w:p>
        </w:tc>
      </w:tr>
      <w:tr w:rsidR="000B2EAB" w:rsidRPr="000B2EAB" w:rsidTr="000B2EAB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4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Stadion Miejski, ul. Bema 23/29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1 155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27.01-31.12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313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362 000</w:t>
            </w:r>
          </w:p>
        </w:tc>
      </w:tr>
      <w:tr w:rsidR="000B2EAB" w:rsidRPr="000B2EAB" w:rsidTr="000B2EAB">
        <w:trPr>
          <w:trHeight w:val="6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5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Stadion Pomorzanin, ul. Sz. Chełmińska 75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1 440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27.01-31.12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45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65 000</w:t>
            </w:r>
          </w:p>
        </w:tc>
      </w:tr>
      <w:tr w:rsidR="000B2EAB" w:rsidRPr="000B2EAB" w:rsidTr="000B2EAB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6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Lodowisko Sezonowe (1)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496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27.01-31.12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97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48 000</w:t>
            </w:r>
          </w:p>
        </w:tc>
      </w:tr>
      <w:tr w:rsidR="000B2EAB" w:rsidRPr="000B2EAB" w:rsidTr="000B2EAB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7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Boiska wielofunkcyjne (29)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319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01.02-31.12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mc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408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130 000</w:t>
            </w:r>
          </w:p>
        </w:tc>
      </w:tr>
      <w:tr w:rsidR="000B2EAB" w:rsidRPr="000B2EAB" w:rsidTr="000B2EAB">
        <w:trPr>
          <w:trHeight w:val="6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8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Siłownie, ścieżki zdrowia, skate parki (70)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770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01.02-31.12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mc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286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220 000</w:t>
            </w:r>
          </w:p>
        </w:tc>
      </w:tr>
      <w:tr w:rsidR="000B2EAB" w:rsidRPr="000B2EAB" w:rsidTr="000B2EAB">
        <w:trPr>
          <w:trHeight w:val="6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9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Przystań Sportów Wodnych, ul. Popiełuszki 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1 336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27.01-31.12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112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150 000</w:t>
            </w:r>
          </w:p>
        </w:tc>
      </w:tr>
      <w:tr w:rsidR="000B2EAB" w:rsidRPr="000B2EAB" w:rsidTr="000B2EAB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10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Plaża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828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27.01-31.12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72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60 000</w:t>
            </w:r>
          </w:p>
        </w:tc>
      </w:tr>
      <w:tr w:rsidR="000B2EAB" w:rsidRPr="000B2EAB" w:rsidTr="000B2EAB">
        <w:trPr>
          <w:trHeight w:val="12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11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Orliki  (przy ul.:  Przy Skarpie, Rydygiera, Polnej, Świętopełka, Ugory, Gagarina, Reja, 63 Pułku Piechoty)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9 200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27.01-31.12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45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410 000</w:t>
            </w:r>
          </w:p>
        </w:tc>
      </w:tr>
      <w:tr w:rsidR="000B2EAB" w:rsidRPr="000B2EAB" w:rsidTr="000B2EAB">
        <w:trPr>
          <w:trHeight w:val="17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lastRenderedPageBreak/>
              <w:t>11.1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Orliki  (przy ul.:  Przy Skarpie, Rydygiera, Polnej, Świętopełka, Ugory, Gagarina, Reja, 63 Pułku Piechoty) (godz. finansowane z r. 85154 w ramach kampanii "Lato w Toruniu bez nudy")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1 720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od pierwszego do ostatniego dnia wakacji letnich 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76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130 000</w:t>
            </w:r>
          </w:p>
        </w:tc>
      </w:tr>
      <w:tr w:rsidR="000B2EAB" w:rsidRPr="000B2EAB" w:rsidTr="000B2EAB">
        <w:trPr>
          <w:trHeight w:val="81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12</w:t>
            </w: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:rsidR="000B2EAB" w:rsidRPr="000B2EAB" w:rsidRDefault="000B2EAB" w:rsidP="000B2EAB">
            <w:r w:rsidRPr="000B2EAB">
              <w:t>Baseny letnie (godz. finansowane z r. 85154 w ramach kampanii "Lato w Toruniu bez nudy")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486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od pierwszego do ostatniego dnia wakacji letnich 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godz.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</w:pPr>
            <w:r w:rsidRPr="000B2EAB">
              <w:t>412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</w:pPr>
            <w:r w:rsidRPr="000B2EAB">
              <w:t>200 000</w:t>
            </w:r>
          </w:p>
        </w:tc>
      </w:tr>
      <w:tr w:rsidR="000B2EAB" w:rsidRPr="000B2EAB" w:rsidTr="000B2EAB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b/>
                <w:bCs/>
              </w:rPr>
            </w:pPr>
            <w:r w:rsidRPr="000B2EAB">
              <w:rPr>
                <w:b/>
                <w:bCs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b/>
                <w:bCs/>
              </w:rPr>
            </w:pPr>
            <w:r w:rsidRPr="000B2EAB">
              <w:rPr>
                <w:b/>
                <w:bCs/>
              </w:rPr>
              <w:t>Razem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b/>
                <w:bCs/>
              </w:rPr>
            </w:pPr>
            <w:r w:rsidRPr="000B2EAB">
              <w:rPr>
                <w:b/>
                <w:bCs/>
              </w:rPr>
              <w:t> 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center"/>
              <w:rPr>
                <w:b/>
                <w:bCs/>
              </w:rPr>
            </w:pPr>
            <w:r w:rsidRPr="000B2EAB">
              <w:rPr>
                <w:b/>
                <w:bCs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rPr>
                <w:b/>
                <w:bCs/>
              </w:rPr>
            </w:pPr>
            <w:r w:rsidRPr="000B2EAB">
              <w:rPr>
                <w:b/>
                <w:bCs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rPr>
                <w:b/>
                <w:bCs/>
              </w:rPr>
            </w:pPr>
            <w:r w:rsidRPr="000B2EAB">
              <w:rPr>
                <w:b/>
                <w:bCs/>
              </w:rPr>
              <w:t> </w:t>
            </w:r>
          </w:p>
        </w:tc>
        <w:tc>
          <w:tcPr>
            <w:tcW w:w="1117" w:type="dxa"/>
            <w:shd w:val="clear" w:color="auto" w:fill="auto"/>
            <w:noWrap/>
            <w:vAlign w:val="center"/>
            <w:hideMark/>
          </w:tcPr>
          <w:p w:rsidR="000B2EAB" w:rsidRPr="000B2EAB" w:rsidRDefault="000B2EAB" w:rsidP="000B2EAB">
            <w:pPr>
              <w:jc w:val="right"/>
              <w:rPr>
                <w:b/>
                <w:bCs/>
              </w:rPr>
            </w:pPr>
            <w:r w:rsidRPr="000B2EAB">
              <w:rPr>
                <w:b/>
                <w:bCs/>
              </w:rPr>
              <w:t>4 000 000</w:t>
            </w:r>
          </w:p>
        </w:tc>
      </w:tr>
    </w:tbl>
    <w:p w:rsidR="001808AD" w:rsidRPr="000B2EAB" w:rsidRDefault="001808AD" w:rsidP="0068313F">
      <w:pPr>
        <w:ind w:left="4956" w:firstLine="708"/>
      </w:pPr>
      <w:r w:rsidRPr="000B2EAB">
        <w:t xml:space="preserve"> </w:t>
      </w:r>
    </w:p>
    <w:sectPr w:rsidR="001808AD" w:rsidRPr="000B2EAB" w:rsidSect="000B2EAB">
      <w:footerReference w:type="default" r:id="rId8"/>
      <w:pgSz w:w="11906" w:h="16838"/>
      <w:pgMar w:top="1417" w:right="1417" w:bottom="1417" w:left="14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718" w:rsidRDefault="003B7718" w:rsidP="00572C9A">
      <w:r>
        <w:separator/>
      </w:r>
    </w:p>
  </w:endnote>
  <w:endnote w:type="continuationSeparator" w:id="0">
    <w:p w:rsidR="003B7718" w:rsidRDefault="003B7718" w:rsidP="00572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28F" w:rsidRDefault="00D3028F">
    <w:pPr>
      <w:pStyle w:val="Stopka"/>
      <w:jc w:val="center"/>
    </w:pPr>
  </w:p>
  <w:p w:rsidR="00D3028F" w:rsidRDefault="00D302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718" w:rsidRDefault="003B7718" w:rsidP="00572C9A">
      <w:r>
        <w:separator/>
      </w:r>
    </w:p>
  </w:footnote>
  <w:footnote w:type="continuationSeparator" w:id="0">
    <w:p w:rsidR="003B7718" w:rsidRDefault="003B7718" w:rsidP="00572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23E"/>
    <w:multiLevelType w:val="hybridMultilevel"/>
    <w:tmpl w:val="77CA21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4A76D7"/>
    <w:multiLevelType w:val="hybridMultilevel"/>
    <w:tmpl w:val="FA646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C16CA"/>
    <w:multiLevelType w:val="hybridMultilevel"/>
    <w:tmpl w:val="DC7637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56A90"/>
    <w:multiLevelType w:val="hybridMultilevel"/>
    <w:tmpl w:val="B1BE3C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A93E57"/>
    <w:multiLevelType w:val="hybridMultilevel"/>
    <w:tmpl w:val="F6DCFCB8"/>
    <w:lvl w:ilvl="0" w:tplc="626E7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901EA"/>
    <w:multiLevelType w:val="hybridMultilevel"/>
    <w:tmpl w:val="7840D1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56366"/>
    <w:multiLevelType w:val="hybridMultilevel"/>
    <w:tmpl w:val="B84846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C25754"/>
    <w:multiLevelType w:val="hybridMultilevel"/>
    <w:tmpl w:val="54140558"/>
    <w:lvl w:ilvl="0" w:tplc="CCAA1C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D2C65"/>
    <w:multiLevelType w:val="hybridMultilevel"/>
    <w:tmpl w:val="91C0FEB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7E0510"/>
    <w:multiLevelType w:val="hybridMultilevel"/>
    <w:tmpl w:val="BAB0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03B24"/>
    <w:multiLevelType w:val="hybridMultilevel"/>
    <w:tmpl w:val="44A26F5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40D6E54"/>
    <w:multiLevelType w:val="hybridMultilevel"/>
    <w:tmpl w:val="C098114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DF72F50"/>
    <w:multiLevelType w:val="hybridMultilevel"/>
    <w:tmpl w:val="8D16F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2"/>
  </w:num>
  <w:num w:numId="11">
    <w:abstractNumId w:val="4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69"/>
    <w:rsid w:val="000216ED"/>
    <w:rsid w:val="0002651F"/>
    <w:rsid w:val="00043362"/>
    <w:rsid w:val="00060336"/>
    <w:rsid w:val="00096FA0"/>
    <w:rsid w:val="000B2EAB"/>
    <w:rsid w:val="000C4F64"/>
    <w:rsid w:val="000E5FA6"/>
    <w:rsid w:val="00172A07"/>
    <w:rsid w:val="001808AD"/>
    <w:rsid w:val="001A085A"/>
    <w:rsid w:val="001A1D61"/>
    <w:rsid w:val="001B6EAB"/>
    <w:rsid w:val="001D507B"/>
    <w:rsid w:val="001F30CC"/>
    <w:rsid w:val="002311BC"/>
    <w:rsid w:val="00262988"/>
    <w:rsid w:val="00267FCF"/>
    <w:rsid w:val="002856CE"/>
    <w:rsid w:val="0029249B"/>
    <w:rsid w:val="002C7411"/>
    <w:rsid w:val="002D1678"/>
    <w:rsid w:val="002D7415"/>
    <w:rsid w:val="002F26B7"/>
    <w:rsid w:val="002F328E"/>
    <w:rsid w:val="003108F4"/>
    <w:rsid w:val="00316089"/>
    <w:rsid w:val="00316FE8"/>
    <w:rsid w:val="00327775"/>
    <w:rsid w:val="003603BF"/>
    <w:rsid w:val="00372FCC"/>
    <w:rsid w:val="00382F0A"/>
    <w:rsid w:val="00383610"/>
    <w:rsid w:val="00396EC2"/>
    <w:rsid w:val="003B55A3"/>
    <w:rsid w:val="003B7718"/>
    <w:rsid w:val="003D0412"/>
    <w:rsid w:val="004B6D1C"/>
    <w:rsid w:val="004D1B36"/>
    <w:rsid w:val="005166F0"/>
    <w:rsid w:val="0053659E"/>
    <w:rsid w:val="00572C9A"/>
    <w:rsid w:val="0057441A"/>
    <w:rsid w:val="0057620B"/>
    <w:rsid w:val="00581B56"/>
    <w:rsid w:val="005877D4"/>
    <w:rsid w:val="005F43D7"/>
    <w:rsid w:val="006007EC"/>
    <w:rsid w:val="00674C10"/>
    <w:rsid w:val="0068313F"/>
    <w:rsid w:val="006C1E6B"/>
    <w:rsid w:val="006D41A0"/>
    <w:rsid w:val="00705878"/>
    <w:rsid w:val="007C6419"/>
    <w:rsid w:val="007C7376"/>
    <w:rsid w:val="00826D2D"/>
    <w:rsid w:val="00837382"/>
    <w:rsid w:val="00893F7B"/>
    <w:rsid w:val="008D4CEF"/>
    <w:rsid w:val="00941E13"/>
    <w:rsid w:val="0094462C"/>
    <w:rsid w:val="009F3F5D"/>
    <w:rsid w:val="00A116F1"/>
    <w:rsid w:val="00A1449A"/>
    <w:rsid w:val="00A46CCE"/>
    <w:rsid w:val="00A843C2"/>
    <w:rsid w:val="00A93BA9"/>
    <w:rsid w:val="00A95E53"/>
    <w:rsid w:val="00AD5B04"/>
    <w:rsid w:val="00B0574F"/>
    <w:rsid w:val="00B059AE"/>
    <w:rsid w:val="00B33711"/>
    <w:rsid w:val="00BB0589"/>
    <w:rsid w:val="00BC2B48"/>
    <w:rsid w:val="00BC6C47"/>
    <w:rsid w:val="00BC7061"/>
    <w:rsid w:val="00BD5400"/>
    <w:rsid w:val="00BE7FDD"/>
    <w:rsid w:val="00C0097F"/>
    <w:rsid w:val="00C16E53"/>
    <w:rsid w:val="00C2096F"/>
    <w:rsid w:val="00C42D33"/>
    <w:rsid w:val="00C5725C"/>
    <w:rsid w:val="00C84183"/>
    <w:rsid w:val="00C87E14"/>
    <w:rsid w:val="00C93ACD"/>
    <w:rsid w:val="00CB4150"/>
    <w:rsid w:val="00CC5A8A"/>
    <w:rsid w:val="00D3028F"/>
    <w:rsid w:val="00D66E1F"/>
    <w:rsid w:val="00D73742"/>
    <w:rsid w:val="00D74069"/>
    <w:rsid w:val="00D84FB3"/>
    <w:rsid w:val="00D9066D"/>
    <w:rsid w:val="00DA628D"/>
    <w:rsid w:val="00DC6C8F"/>
    <w:rsid w:val="00DD7E6B"/>
    <w:rsid w:val="00DF4A0B"/>
    <w:rsid w:val="00E0261F"/>
    <w:rsid w:val="00E15698"/>
    <w:rsid w:val="00E23A02"/>
    <w:rsid w:val="00E24E97"/>
    <w:rsid w:val="00E342A0"/>
    <w:rsid w:val="00E4383E"/>
    <w:rsid w:val="00E43E85"/>
    <w:rsid w:val="00E63D26"/>
    <w:rsid w:val="00E67DBF"/>
    <w:rsid w:val="00E90F92"/>
    <w:rsid w:val="00ED490A"/>
    <w:rsid w:val="00EE5AF5"/>
    <w:rsid w:val="00EF50A8"/>
    <w:rsid w:val="00F167C6"/>
    <w:rsid w:val="00F212FB"/>
    <w:rsid w:val="00F94B7C"/>
    <w:rsid w:val="00FD3A39"/>
    <w:rsid w:val="00FE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E9EC7-9A01-4726-A4E3-CAB11603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572C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72C9A"/>
  </w:style>
  <w:style w:type="character" w:styleId="Odwoanieprzypisudolnego">
    <w:name w:val="footnote reference"/>
    <w:rsid w:val="00572C9A"/>
    <w:rPr>
      <w:vertAlign w:val="superscript"/>
    </w:rPr>
  </w:style>
  <w:style w:type="paragraph" w:styleId="Nagwek">
    <w:name w:val="header"/>
    <w:basedOn w:val="Normalny"/>
    <w:link w:val="NagwekZnak"/>
    <w:rsid w:val="00D302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302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2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3028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1808AD"/>
    <w:pPr>
      <w:widowControl w:val="0"/>
      <w:suppressAutoHyphens/>
    </w:pPr>
    <w:rPr>
      <w:szCs w:val="20"/>
      <w:lang w:eastAsia="ar-SA"/>
    </w:rPr>
  </w:style>
  <w:style w:type="character" w:customStyle="1" w:styleId="TekstpodstawowyZnak">
    <w:name w:val="Tekst podstawowy Znak"/>
    <w:link w:val="Tekstpodstawowy"/>
    <w:rsid w:val="001808A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5F94-6647-47BB-A4A2-E13934D8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e.nosowicz</dc:creator>
  <cp:keywords/>
  <cp:lastModifiedBy>b.czerwonka</cp:lastModifiedBy>
  <cp:revision>2</cp:revision>
  <cp:lastPrinted>2021-03-08T07:56:00Z</cp:lastPrinted>
  <dcterms:created xsi:type="dcterms:W3CDTF">2022-02-01T09:08:00Z</dcterms:created>
  <dcterms:modified xsi:type="dcterms:W3CDTF">2022-02-01T09:08:00Z</dcterms:modified>
</cp:coreProperties>
</file>