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D8" w:rsidRPr="005A4ED8" w:rsidRDefault="005A4ED8" w:rsidP="005A4ED8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A4ED8">
        <w:rPr>
          <w:rFonts w:ascii="Times New Roman" w:hAnsi="Times New Roman" w:cs="Times New Roman"/>
          <w:b/>
          <w:bCs/>
        </w:rPr>
        <w:t xml:space="preserve">Zarządzenie Nr </w:t>
      </w:r>
      <w:r w:rsidR="00326EC1">
        <w:rPr>
          <w:rFonts w:ascii="Times New Roman" w:hAnsi="Times New Roman" w:cs="Times New Roman"/>
          <w:b/>
          <w:bCs/>
        </w:rPr>
        <w:t xml:space="preserve"> 316</w:t>
      </w:r>
    </w:p>
    <w:p w:rsidR="005A4ED8" w:rsidRPr="005A4ED8" w:rsidRDefault="005A4ED8" w:rsidP="005A4ED8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A4ED8">
        <w:rPr>
          <w:rFonts w:ascii="Times New Roman" w:hAnsi="Times New Roman" w:cs="Times New Roman"/>
          <w:b/>
          <w:bCs/>
        </w:rPr>
        <w:t>Prezydenta Miasta Torunia</w:t>
      </w:r>
    </w:p>
    <w:p w:rsidR="005A4ED8" w:rsidRPr="005A4ED8" w:rsidRDefault="005A4ED8" w:rsidP="005A4ED8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A4ED8">
        <w:rPr>
          <w:rFonts w:ascii="Times New Roman" w:hAnsi="Times New Roman" w:cs="Times New Roman"/>
          <w:b/>
          <w:bCs/>
        </w:rPr>
        <w:t xml:space="preserve">z dnia </w:t>
      </w:r>
      <w:r w:rsidR="00326EC1">
        <w:rPr>
          <w:rFonts w:ascii="Times New Roman" w:hAnsi="Times New Roman" w:cs="Times New Roman"/>
          <w:b/>
          <w:bCs/>
        </w:rPr>
        <w:t>15.12</w:t>
      </w:r>
      <w:r w:rsidRPr="005A4ED8">
        <w:rPr>
          <w:rFonts w:ascii="Times New Roman" w:hAnsi="Times New Roman" w:cs="Times New Roman"/>
          <w:b/>
          <w:bCs/>
        </w:rPr>
        <w:t>.2021 roku</w:t>
      </w:r>
    </w:p>
    <w:p w:rsidR="005A4ED8" w:rsidRPr="005A4ED8" w:rsidRDefault="005A4ED8" w:rsidP="005A4ED8">
      <w:pPr>
        <w:pStyle w:val="Bezodstpw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5A4ED8" w:rsidRPr="005A4ED8" w:rsidRDefault="005A4ED8" w:rsidP="005A4ED8">
      <w:pPr>
        <w:pStyle w:val="Bezodstpw"/>
        <w:jc w:val="both"/>
        <w:rPr>
          <w:rFonts w:ascii="Times New Roman" w:hAnsi="Times New Roman" w:cs="Times New Roman"/>
          <w:bCs/>
        </w:rPr>
      </w:pPr>
    </w:p>
    <w:p w:rsidR="005A4ED8" w:rsidRPr="005A4ED8" w:rsidRDefault="005A4ED8" w:rsidP="005A4ED8">
      <w:pPr>
        <w:pStyle w:val="Bezodstpw"/>
        <w:jc w:val="both"/>
        <w:rPr>
          <w:rFonts w:ascii="Times New Roman" w:hAnsi="Times New Roman" w:cs="Times New Roman"/>
          <w:bCs/>
        </w:rPr>
      </w:pPr>
      <w:r w:rsidRPr="005A4ED8">
        <w:rPr>
          <w:rFonts w:ascii="Times New Roman" w:hAnsi="Times New Roman" w:cs="Times New Roman"/>
          <w:bCs/>
        </w:rPr>
        <w:t xml:space="preserve">zmieniające zarządzenie w sprawie przyjęcia do realizacji Programu „Moje Podwórko”. </w:t>
      </w:r>
    </w:p>
    <w:p w:rsidR="005A4ED8" w:rsidRPr="005A4ED8" w:rsidRDefault="005A4ED8" w:rsidP="005A4ED8">
      <w:pPr>
        <w:pStyle w:val="Bezodstpw"/>
        <w:jc w:val="both"/>
        <w:rPr>
          <w:rFonts w:ascii="Times New Roman" w:hAnsi="Times New Roman" w:cs="Times New Roman"/>
          <w:bCs/>
        </w:rPr>
      </w:pPr>
    </w:p>
    <w:p w:rsidR="005A4ED8" w:rsidRPr="00696A50" w:rsidRDefault="005A4ED8" w:rsidP="005A4ED8">
      <w:pPr>
        <w:pStyle w:val="Bezodstpw"/>
        <w:jc w:val="both"/>
        <w:rPr>
          <w:rFonts w:ascii="Times New Roman" w:hAnsi="Times New Roman" w:cs="Times New Roman"/>
          <w:bCs/>
        </w:rPr>
      </w:pPr>
      <w:r w:rsidRPr="00696A50">
        <w:rPr>
          <w:rFonts w:ascii="Times New Roman" w:hAnsi="Times New Roman" w:cs="Times New Roman"/>
          <w:bCs/>
        </w:rPr>
        <w:t xml:space="preserve">Na podstawie </w:t>
      </w:r>
      <w:r w:rsidRPr="00696A50">
        <w:rPr>
          <w:rFonts w:ascii="Times New Roman" w:hAnsi="Times New Roman" w:cs="Times New Roman"/>
          <w:lang w:eastAsia="pl-PL"/>
        </w:rPr>
        <w:t xml:space="preserve">art. 30 ust. 2 pkt 4 ustawy z dnia 8 marca 1990 roku o samorządzie gminnym </w:t>
      </w:r>
      <w:r w:rsidRPr="00696A50">
        <w:rPr>
          <w:rFonts w:ascii="Times New Roman" w:hAnsi="Times New Roman" w:cs="Times New Roman"/>
          <w:lang w:eastAsia="pl-PL"/>
        </w:rPr>
        <w:br/>
        <w:t>(</w:t>
      </w:r>
      <w:r w:rsidRPr="00696A50">
        <w:rPr>
          <w:rFonts w:ascii="Times New Roman" w:hAnsi="Times New Roman" w:cs="Times New Roman"/>
        </w:rPr>
        <w:t xml:space="preserve">Dz. U. z 2021 r., poz. 1372 z </w:t>
      </w:r>
      <w:proofErr w:type="spellStart"/>
      <w:r w:rsidRPr="00696A50">
        <w:rPr>
          <w:rFonts w:ascii="Times New Roman" w:hAnsi="Times New Roman" w:cs="Times New Roman"/>
        </w:rPr>
        <w:t>późn</w:t>
      </w:r>
      <w:proofErr w:type="spellEnd"/>
      <w:r w:rsidRPr="00696A50">
        <w:rPr>
          <w:rFonts w:ascii="Times New Roman" w:hAnsi="Times New Roman" w:cs="Times New Roman"/>
        </w:rPr>
        <w:t>. zm.</w:t>
      </w:r>
      <w:r w:rsidRPr="00696A50">
        <w:rPr>
          <w:rStyle w:val="Odwoanieprzypisudolnego"/>
          <w:rFonts w:ascii="Times New Roman" w:hAnsi="Times New Roman" w:cs="Times New Roman"/>
        </w:rPr>
        <w:footnoteReference w:id="1"/>
      </w:r>
      <w:r w:rsidR="007709E8">
        <w:rPr>
          <w:rFonts w:ascii="Times New Roman" w:hAnsi="Times New Roman" w:cs="Times New Roman"/>
        </w:rPr>
        <w:t xml:space="preserve">), art. 2 pkt 3 i art. 6 ustawy z dnia 19 lipca 2019 roku </w:t>
      </w:r>
      <w:r w:rsidR="007709E8">
        <w:rPr>
          <w:rFonts w:ascii="Times New Roman" w:hAnsi="Times New Roman" w:cs="Times New Roman"/>
        </w:rPr>
        <w:br/>
        <w:t>o zapewnieniu dostępności osobom ze szczeg</w:t>
      </w:r>
      <w:r w:rsidR="00D552D0">
        <w:rPr>
          <w:rFonts w:ascii="Times New Roman" w:hAnsi="Times New Roman" w:cs="Times New Roman"/>
        </w:rPr>
        <w:t>ólnymi potrzebami (Dz. U. z 2020</w:t>
      </w:r>
      <w:r w:rsidR="007709E8">
        <w:rPr>
          <w:rFonts w:ascii="Times New Roman" w:hAnsi="Times New Roman" w:cs="Times New Roman"/>
        </w:rPr>
        <w:t xml:space="preserve"> r. poz. 1062) oraz </w:t>
      </w:r>
      <w:r w:rsidRPr="00696A50">
        <w:rPr>
          <w:rFonts w:ascii="Times New Roman" w:hAnsi="Times New Roman" w:cs="Times New Roman"/>
          <w:bCs/>
        </w:rPr>
        <w:t>§18 pkt 8 Regulaminu Organizacyjnego Urzędu Miasta Torunia, stanowiącego załącznik nr 1 do zarządzenia Nr 378 Prezydenta Miasta Torunia z dnia 30 października 2013 r. w sprawie nadania Regulaminu Organizacyjnego Urzędowi Miasta Torunia</w:t>
      </w:r>
      <w:r w:rsidRPr="00696A50">
        <w:rPr>
          <w:rStyle w:val="Odwoanieprzypisudolnego"/>
          <w:rFonts w:ascii="Times New Roman" w:hAnsi="Times New Roman" w:cs="Times New Roman"/>
          <w:bCs/>
        </w:rPr>
        <w:footnoteReference w:id="2"/>
      </w:r>
      <w:r w:rsidRPr="00696A50">
        <w:rPr>
          <w:rFonts w:ascii="Times New Roman" w:hAnsi="Times New Roman" w:cs="Times New Roman"/>
          <w:bCs/>
        </w:rPr>
        <w:t xml:space="preserve"> </w:t>
      </w:r>
    </w:p>
    <w:p w:rsidR="005A4ED8" w:rsidRPr="005A4ED8" w:rsidRDefault="005A4ED8" w:rsidP="005A4ED8">
      <w:pPr>
        <w:pStyle w:val="Bezodstpw"/>
        <w:jc w:val="both"/>
        <w:rPr>
          <w:rFonts w:ascii="Times New Roman" w:hAnsi="Times New Roman" w:cs="Times New Roman"/>
          <w:bCs/>
        </w:rPr>
      </w:pPr>
    </w:p>
    <w:p w:rsidR="005A4ED8" w:rsidRPr="005A4ED8" w:rsidRDefault="00FA6512" w:rsidP="005A4ED8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zarządza się,</w:t>
      </w:r>
      <w:r w:rsidR="005A4ED8" w:rsidRPr="005A4ED8">
        <w:rPr>
          <w:rFonts w:ascii="Times New Roman" w:hAnsi="Times New Roman" w:cs="Times New Roman"/>
          <w:b/>
          <w:bCs/>
        </w:rPr>
        <w:t xml:space="preserve"> co następuje:</w:t>
      </w:r>
    </w:p>
    <w:p w:rsidR="005A4ED8" w:rsidRPr="005A4ED8" w:rsidRDefault="005A4ED8" w:rsidP="005A4ED8">
      <w:pPr>
        <w:pStyle w:val="Bezodstpw"/>
        <w:jc w:val="both"/>
        <w:rPr>
          <w:rFonts w:ascii="Times New Roman" w:hAnsi="Times New Roman" w:cs="Times New Roman"/>
          <w:bCs/>
        </w:rPr>
      </w:pPr>
    </w:p>
    <w:p w:rsidR="005A4ED8" w:rsidRPr="005A4ED8" w:rsidRDefault="005A4ED8" w:rsidP="005A4ED8">
      <w:pPr>
        <w:pStyle w:val="Bezodstpw"/>
        <w:jc w:val="both"/>
        <w:rPr>
          <w:rFonts w:ascii="Times New Roman" w:hAnsi="Times New Roman" w:cs="Times New Roman"/>
          <w:bCs/>
        </w:rPr>
      </w:pPr>
    </w:p>
    <w:p w:rsidR="005A4ED8" w:rsidRPr="005A4ED8" w:rsidRDefault="005A4ED8" w:rsidP="005A4ED8">
      <w:pPr>
        <w:pStyle w:val="Bezodstpw"/>
        <w:jc w:val="both"/>
        <w:rPr>
          <w:rFonts w:ascii="Times New Roman" w:hAnsi="Times New Roman" w:cs="Times New Roman"/>
          <w:bCs/>
        </w:rPr>
      </w:pPr>
      <w:r w:rsidRPr="005A4ED8">
        <w:rPr>
          <w:rFonts w:ascii="Times New Roman" w:hAnsi="Times New Roman" w:cs="Times New Roman"/>
          <w:bCs/>
        </w:rPr>
        <w:t>§1.</w:t>
      </w:r>
      <w:r>
        <w:rPr>
          <w:rFonts w:ascii="Times New Roman" w:hAnsi="Times New Roman" w:cs="Times New Roman"/>
          <w:bCs/>
        </w:rPr>
        <w:t xml:space="preserve"> W Zarządzeniu Nr 341</w:t>
      </w:r>
      <w:r w:rsidRPr="005A4ED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Prezydenta Miasta Torunia</w:t>
      </w:r>
      <w:r w:rsidR="002E6460">
        <w:rPr>
          <w:rFonts w:ascii="Times New Roman" w:hAnsi="Times New Roman" w:cs="Times New Roman"/>
          <w:bCs/>
        </w:rPr>
        <w:t xml:space="preserve"> z dnia 23 października 2019 r.</w:t>
      </w:r>
      <w:r>
        <w:rPr>
          <w:rFonts w:ascii="Times New Roman" w:hAnsi="Times New Roman" w:cs="Times New Roman"/>
          <w:bCs/>
        </w:rPr>
        <w:t xml:space="preserve"> </w:t>
      </w:r>
      <w:r w:rsidRPr="005A4ED8">
        <w:rPr>
          <w:rFonts w:ascii="Times New Roman" w:hAnsi="Times New Roman" w:cs="Times New Roman"/>
          <w:bCs/>
        </w:rPr>
        <w:t>w sprawie przyjęcia do realizacji Programu „Moje Podwórko”</w:t>
      </w:r>
      <w:r>
        <w:rPr>
          <w:rFonts w:ascii="Times New Roman" w:hAnsi="Times New Roman" w:cs="Times New Roman"/>
          <w:bCs/>
        </w:rPr>
        <w:t>, wprowadza się zmian</w:t>
      </w:r>
      <w:r w:rsidR="00893C8D">
        <w:rPr>
          <w:rFonts w:ascii="Times New Roman" w:hAnsi="Times New Roman" w:cs="Times New Roman"/>
          <w:bCs/>
        </w:rPr>
        <w:t xml:space="preserve">ę </w:t>
      </w:r>
      <w:r>
        <w:rPr>
          <w:rFonts w:ascii="Times New Roman" w:hAnsi="Times New Roman" w:cs="Times New Roman"/>
          <w:bCs/>
        </w:rPr>
        <w:t>Załącznik</w:t>
      </w:r>
      <w:r w:rsidR="00893C8D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nr 3 do Programu „Moje Podwórko”</w:t>
      </w:r>
      <w:r w:rsidR="00EE4428">
        <w:rPr>
          <w:rFonts w:ascii="Times New Roman" w:hAnsi="Times New Roman" w:cs="Times New Roman"/>
          <w:bCs/>
        </w:rPr>
        <w:t>, któr</w:t>
      </w:r>
      <w:r w:rsidR="002E6460">
        <w:rPr>
          <w:rFonts w:ascii="Times New Roman" w:hAnsi="Times New Roman" w:cs="Times New Roman"/>
          <w:bCs/>
        </w:rPr>
        <w:t>y</w:t>
      </w:r>
      <w:r>
        <w:rPr>
          <w:rFonts w:ascii="Times New Roman" w:hAnsi="Times New Roman" w:cs="Times New Roman"/>
          <w:bCs/>
        </w:rPr>
        <w:t xml:space="preserve"> otrzymuje brzmienie jak załącznik nr 1 do niniejszego zarządzenia.</w:t>
      </w:r>
    </w:p>
    <w:p w:rsidR="005A4ED8" w:rsidRPr="005A4ED8" w:rsidRDefault="005A4ED8" w:rsidP="005A4ED8">
      <w:pPr>
        <w:pStyle w:val="Bezodstpw"/>
        <w:jc w:val="both"/>
        <w:rPr>
          <w:rFonts w:ascii="Times New Roman" w:hAnsi="Times New Roman" w:cs="Times New Roman"/>
          <w:bCs/>
        </w:rPr>
      </w:pPr>
    </w:p>
    <w:p w:rsidR="005A4ED8" w:rsidRPr="005A4ED8" w:rsidRDefault="005A4ED8" w:rsidP="005A4ED8">
      <w:pPr>
        <w:pStyle w:val="Bezodstpw"/>
        <w:jc w:val="both"/>
        <w:rPr>
          <w:rFonts w:ascii="Times New Roman" w:hAnsi="Times New Roman" w:cs="Times New Roman"/>
          <w:bCs/>
        </w:rPr>
      </w:pPr>
      <w:r w:rsidRPr="005A4ED8">
        <w:rPr>
          <w:rFonts w:ascii="Times New Roman" w:hAnsi="Times New Roman" w:cs="Times New Roman"/>
          <w:bCs/>
        </w:rPr>
        <w:t>§2. Wykonanie zarządzenia powierza się Dyrektorowi Biura Rewitalizacji.</w:t>
      </w:r>
    </w:p>
    <w:p w:rsidR="005A4ED8" w:rsidRPr="005A4ED8" w:rsidRDefault="005A4ED8" w:rsidP="005A4ED8">
      <w:pPr>
        <w:pStyle w:val="Bezodstpw"/>
        <w:jc w:val="both"/>
        <w:rPr>
          <w:rFonts w:ascii="Times New Roman" w:hAnsi="Times New Roman" w:cs="Times New Roman"/>
          <w:bCs/>
        </w:rPr>
      </w:pPr>
    </w:p>
    <w:p w:rsidR="005A4ED8" w:rsidRPr="005A4ED8" w:rsidRDefault="005A4ED8" w:rsidP="005A4ED8">
      <w:pPr>
        <w:pStyle w:val="Bezodstpw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§3</w:t>
      </w:r>
      <w:r w:rsidRPr="005A4ED8">
        <w:rPr>
          <w:rFonts w:ascii="Times New Roman" w:hAnsi="Times New Roman" w:cs="Times New Roman"/>
          <w:bCs/>
        </w:rPr>
        <w:t>. Zarządzenie wchodzi w życie z dniem podpisania.</w:t>
      </w:r>
    </w:p>
    <w:p w:rsidR="005A4ED8" w:rsidRPr="005A4ED8" w:rsidRDefault="005A4ED8" w:rsidP="005A4ED8">
      <w:pPr>
        <w:spacing w:after="144"/>
        <w:jc w:val="both"/>
        <w:rPr>
          <w:sz w:val="24"/>
          <w:szCs w:val="24"/>
        </w:rPr>
      </w:pPr>
    </w:p>
    <w:p w:rsidR="005A4ED8" w:rsidRPr="005A4ED8" w:rsidRDefault="005A4ED8" w:rsidP="005A4ED8">
      <w:pPr>
        <w:rPr>
          <w:sz w:val="24"/>
          <w:szCs w:val="24"/>
        </w:rPr>
      </w:pPr>
    </w:p>
    <w:p w:rsidR="005A4ED8" w:rsidRPr="005A4ED8" w:rsidRDefault="005A4ED8" w:rsidP="005A4ED8">
      <w:pPr>
        <w:rPr>
          <w:sz w:val="24"/>
          <w:szCs w:val="24"/>
        </w:rPr>
      </w:pPr>
    </w:p>
    <w:p w:rsidR="005A4ED8" w:rsidRPr="005A4ED8" w:rsidRDefault="005A4ED8" w:rsidP="005A4ED8">
      <w:pPr>
        <w:rPr>
          <w:sz w:val="24"/>
          <w:szCs w:val="24"/>
        </w:rPr>
      </w:pPr>
    </w:p>
    <w:p w:rsidR="005A4ED8" w:rsidRPr="005A4ED8" w:rsidRDefault="005A4ED8" w:rsidP="005A4ED8">
      <w:pPr>
        <w:rPr>
          <w:sz w:val="24"/>
          <w:szCs w:val="24"/>
        </w:rPr>
      </w:pPr>
    </w:p>
    <w:p w:rsidR="005A4ED8" w:rsidRPr="005A4ED8" w:rsidRDefault="005A4ED8" w:rsidP="005A4ED8">
      <w:pPr>
        <w:rPr>
          <w:sz w:val="24"/>
          <w:szCs w:val="24"/>
        </w:rPr>
      </w:pPr>
    </w:p>
    <w:p w:rsidR="005A4ED8" w:rsidRPr="005A4ED8" w:rsidRDefault="005A4ED8" w:rsidP="005A4ED8">
      <w:pPr>
        <w:rPr>
          <w:sz w:val="24"/>
          <w:szCs w:val="24"/>
        </w:rPr>
      </w:pPr>
    </w:p>
    <w:p w:rsidR="005A4ED8" w:rsidRPr="005A4ED8" w:rsidRDefault="005A4ED8" w:rsidP="005A4ED8">
      <w:pPr>
        <w:rPr>
          <w:sz w:val="24"/>
          <w:szCs w:val="24"/>
        </w:rPr>
      </w:pPr>
    </w:p>
    <w:p w:rsidR="005A4ED8" w:rsidRPr="005A4ED8" w:rsidRDefault="005A4ED8" w:rsidP="005A4ED8">
      <w:pPr>
        <w:rPr>
          <w:sz w:val="24"/>
          <w:szCs w:val="24"/>
        </w:rPr>
      </w:pPr>
    </w:p>
    <w:p w:rsidR="005A4ED8" w:rsidRPr="005A4ED8" w:rsidRDefault="005A4ED8" w:rsidP="005A4ED8">
      <w:pPr>
        <w:rPr>
          <w:sz w:val="24"/>
          <w:szCs w:val="24"/>
        </w:rPr>
      </w:pPr>
    </w:p>
    <w:p w:rsidR="005A4ED8" w:rsidRPr="005A4ED8" w:rsidRDefault="005A4ED8" w:rsidP="005A4ED8">
      <w:pPr>
        <w:rPr>
          <w:sz w:val="24"/>
          <w:szCs w:val="24"/>
        </w:rPr>
      </w:pPr>
    </w:p>
    <w:p w:rsidR="005A4ED8" w:rsidRPr="005A4ED8" w:rsidRDefault="005A4ED8" w:rsidP="005A4ED8">
      <w:pPr>
        <w:rPr>
          <w:sz w:val="24"/>
          <w:szCs w:val="24"/>
        </w:rPr>
      </w:pPr>
    </w:p>
    <w:p w:rsidR="005A4ED8" w:rsidRPr="005A4ED8" w:rsidRDefault="005A4ED8" w:rsidP="005A4ED8"/>
    <w:sectPr w:rsidR="005A4ED8" w:rsidRPr="005A4ED8" w:rsidSect="0011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73" w:rsidRDefault="004D0C73" w:rsidP="005A4ED8">
      <w:r>
        <w:separator/>
      </w:r>
    </w:p>
  </w:endnote>
  <w:endnote w:type="continuationSeparator" w:id="0">
    <w:p w:rsidR="004D0C73" w:rsidRDefault="004D0C73" w:rsidP="005A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73" w:rsidRDefault="004D0C73" w:rsidP="005A4ED8">
      <w:r>
        <w:separator/>
      </w:r>
    </w:p>
  </w:footnote>
  <w:footnote w:type="continuationSeparator" w:id="0">
    <w:p w:rsidR="004D0C73" w:rsidRDefault="004D0C73" w:rsidP="005A4ED8">
      <w:r>
        <w:continuationSeparator/>
      </w:r>
    </w:p>
  </w:footnote>
  <w:footnote w:id="1">
    <w:p w:rsidR="005A4ED8" w:rsidRPr="003E2FBA" w:rsidRDefault="005A4ED8" w:rsidP="005A4ED8">
      <w:pPr>
        <w:pStyle w:val="Tekstprzypisudolnego"/>
      </w:pPr>
      <w:r w:rsidRPr="003E2FBA">
        <w:rPr>
          <w:rStyle w:val="Odwoanieprzypisudolnego"/>
          <w:rFonts w:eastAsiaTheme="majorEastAsia"/>
        </w:rPr>
        <w:footnoteRef/>
      </w:r>
      <w:r w:rsidRPr="003E2FBA">
        <w:t xml:space="preserve"> Zmiany wymienionej ustawy zo</w:t>
      </w:r>
      <w:r>
        <w:t>stały ogłoszone w Dz. U.: z 2021</w:t>
      </w:r>
      <w:r w:rsidRPr="003E2FBA">
        <w:t xml:space="preserve"> r. poz. </w:t>
      </w:r>
      <w:r>
        <w:t>1834.</w:t>
      </w:r>
    </w:p>
  </w:footnote>
  <w:footnote w:id="2">
    <w:p w:rsidR="005A4ED8" w:rsidRPr="00E555A2" w:rsidRDefault="005A4ED8" w:rsidP="005A4ED8">
      <w:pPr>
        <w:pStyle w:val="Tekstprzypisudolnego"/>
        <w:jc w:val="both"/>
      </w:pPr>
      <w:r w:rsidRPr="003E2FBA">
        <w:rPr>
          <w:rStyle w:val="Odwoanieprzypisudolnego"/>
          <w:rFonts w:eastAsiaTheme="majorEastAsia"/>
        </w:rPr>
        <w:footnoteRef/>
      </w:r>
      <w:r w:rsidRPr="003E2FBA">
        <w:t xml:space="preserve"> Zmienionego zarządzeniami Prezydenta Miasta Torunia nr 312 z dnia 21.10.2014 r., nr 380 z dnia 30.12.2014 r., nr 149 z dnia 19.06.2015 r., nr 273 z dnia 21.08.2015 r., nr 391 z dnia 4.12.2015 r., nr 379 z dnia 24.11.2016 r., nr 40 z dnia 17.02.2017 r., nr 130 z dnia 23.05.2017 r., nr 254 z dnia 18.09.2017 r., nr 319 z dnia 31.10.2017 r., nr 353 z </w:t>
      </w:r>
      <w:r>
        <w:t xml:space="preserve">dnia </w:t>
      </w:r>
      <w:r w:rsidRPr="003E2FBA">
        <w:t>1.12.2017 r., nr 293 z dnia 27.08.2018 r. oraz nr 124 z dnia 2.05.2019 r.</w:t>
      </w:r>
      <w:r>
        <w:t>, nr 337 z dnia 23.10.2019 r., nr 202 z dnia 28.09.2020 r., nr 222 z dnia 8.10.2020 r., nr 230 z dnia 26.10.2020 r., nr 253 z dnia 9.11.2020 r., nr 222 z dnia 31.08.2021 r.</w:t>
      </w:r>
      <w:r w:rsidR="002E6460">
        <w:t>, nr 290 z dnia 18.11.2021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60C4D"/>
    <w:multiLevelType w:val="hybridMultilevel"/>
    <w:tmpl w:val="16F64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ED8"/>
    <w:rsid w:val="00011ECB"/>
    <w:rsid w:val="00072319"/>
    <w:rsid w:val="000856FB"/>
    <w:rsid w:val="000A5410"/>
    <w:rsid w:val="000D2000"/>
    <w:rsid w:val="000D4678"/>
    <w:rsid w:val="000E0383"/>
    <w:rsid w:val="00113467"/>
    <w:rsid w:val="001F4B5F"/>
    <w:rsid w:val="002E6460"/>
    <w:rsid w:val="00326EC1"/>
    <w:rsid w:val="00472EB3"/>
    <w:rsid w:val="004D0C73"/>
    <w:rsid w:val="004E6E02"/>
    <w:rsid w:val="005A4ED8"/>
    <w:rsid w:val="00696A50"/>
    <w:rsid w:val="007709E8"/>
    <w:rsid w:val="00805D2F"/>
    <w:rsid w:val="00852E63"/>
    <w:rsid w:val="00893C8D"/>
    <w:rsid w:val="00AC13F8"/>
    <w:rsid w:val="00AE6C7F"/>
    <w:rsid w:val="00B75B4A"/>
    <w:rsid w:val="00BC2A7B"/>
    <w:rsid w:val="00D552D0"/>
    <w:rsid w:val="00E22C00"/>
    <w:rsid w:val="00EE4428"/>
    <w:rsid w:val="00FA6512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CB63"/>
  <w15:docId w15:val="{18F8AA2F-B8F8-4B6A-B7F8-6E8BE81C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C0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2C0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2C0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2C0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2C0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2C0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2C0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22C00"/>
    <w:pPr>
      <w:spacing w:line="276" w:lineRule="auto"/>
      <w:outlineLvl w:val="7"/>
    </w:pPr>
    <w:rPr>
      <w:rFonts w:asciiTheme="majorHAnsi" w:eastAsiaTheme="majorEastAsia" w:hAnsiTheme="majorHAnsi" w:cstheme="majorBidi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2C0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2C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2C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22C0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2C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2C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2C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2C0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22C0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2C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22C0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E22C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2C0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E22C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22C00"/>
    <w:rPr>
      <w:b/>
      <w:bCs/>
    </w:rPr>
  </w:style>
  <w:style w:type="character" w:styleId="Uwydatnienie">
    <w:name w:val="Emphasis"/>
    <w:uiPriority w:val="20"/>
    <w:qFormat/>
    <w:rsid w:val="00E22C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E22C00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22C00"/>
  </w:style>
  <w:style w:type="paragraph" w:styleId="Akapitzlist">
    <w:name w:val="List Paragraph"/>
    <w:basedOn w:val="Normalny"/>
    <w:uiPriority w:val="34"/>
    <w:qFormat/>
    <w:rsid w:val="00E22C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E22C0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E22C0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2C0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2C00"/>
    <w:rPr>
      <w:b/>
      <w:bCs/>
      <w:i/>
      <w:iCs/>
    </w:rPr>
  </w:style>
  <w:style w:type="character" w:styleId="Wyrnieniedelikatne">
    <w:name w:val="Subtle Emphasis"/>
    <w:uiPriority w:val="19"/>
    <w:qFormat/>
    <w:rsid w:val="00E22C00"/>
    <w:rPr>
      <w:i/>
      <w:iCs/>
    </w:rPr>
  </w:style>
  <w:style w:type="character" w:styleId="Wyrnienieintensywne">
    <w:name w:val="Intense Emphasis"/>
    <w:uiPriority w:val="21"/>
    <w:qFormat/>
    <w:rsid w:val="00E22C00"/>
    <w:rPr>
      <w:b/>
      <w:bCs/>
    </w:rPr>
  </w:style>
  <w:style w:type="character" w:styleId="Odwoaniedelikatne">
    <w:name w:val="Subtle Reference"/>
    <w:uiPriority w:val="31"/>
    <w:qFormat/>
    <w:rsid w:val="00E22C00"/>
    <w:rPr>
      <w:smallCaps/>
    </w:rPr>
  </w:style>
  <w:style w:type="character" w:styleId="Odwoanieintensywne">
    <w:name w:val="Intense Reference"/>
    <w:uiPriority w:val="32"/>
    <w:qFormat/>
    <w:rsid w:val="00E22C00"/>
    <w:rPr>
      <w:smallCaps/>
      <w:spacing w:val="5"/>
      <w:u w:val="single"/>
    </w:rPr>
  </w:style>
  <w:style w:type="character" w:styleId="Tytuksiki">
    <w:name w:val="Book Title"/>
    <w:uiPriority w:val="33"/>
    <w:qFormat/>
    <w:rsid w:val="00E22C0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2C00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4ED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4ED8"/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5A4E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agnieszka.jurkowska</dc:creator>
  <cp:lastModifiedBy>m.ruszkowska</cp:lastModifiedBy>
  <cp:revision>3</cp:revision>
  <cp:lastPrinted>2021-12-03T09:56:00Z</cp:lastPrinted>
  <dcterms:created xsi:type="dcterms:W3CDTF">2021-12-09T09:09:00Z</dcterms:created>
  <dcterms:modified xsi:type="dcterms:W3CDTF">2021-12-20T11:14:00Z</dcterms:modified>
</cp:coreProperties>
</file>