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FC3158" w:rsidRDefault="00C80B91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ZARZĄDZENIE NR </w:t>
      </w:r>
      <w:r w:rsidR="00500A71">
        <w:rPr>
          <w:sz w:val="22"/>
          <w:szCs w:val="22"/>
        </w:rPr>
        <w:t>287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53197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500A71">
        <w:rPr>
          <w:rFonts w:ascii="Times New Roman" w:hAnsi="Times New Roman" w:cs="Times New Roman"/>
          <w:b/>
        </w:rPr>
        <w:t>15</w:t>
      </w:r>
      <w:r w:rsidR="004A6A9F" w:rsidRPr="00FF3FC6">
        <w:rPr>
          <w:rFonts w:ascii="Times New Roman" w:hAnsi="Times New Roman" w:cs="Times New Roman"/>
          <w:b/>
        </w:rPr>
        <w:t>.11</w:t>
      </w:r>
      <w:r w:rsidR="006820D4" w:rsidRPr="00FF3FC6">
        <w:rPr>
          <w:rFonts w:ascii="Times New Roman" w:hAnsi="Times New Roman" w:cs="Times New Roman"/>
          <w:b/>
        </w:rPr>
        <w:t>.</w:t>
      </w:r>
      <w:r w:rsidR="00C80B91" w:rsidRPr="00FF3FC6">
        <w:rPr>
          <w:rFonts w:ascii="Times New Roman" w:hAnsi="Times New Roman" w:cs="Times New Roman"/>
          <w:b/>
        </w:rPr>
        <w:t>2021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197D9A">
      <w:pPr>
        <w:spacing w:after="0"/>
        <w:jc w:val="both"/>
        <w:rPr>
          <w:rFonts w:ascii="Times New Roman" w:hAnsi="Times New Roman" w:cs="Times New Roman"/>
          <w:b/>
        </w:rPr>
      </w:pPr>
    </w:p>
    <w:p w:rsidR="0071492A" w:rsidRPr="00FC3158" w:rsidRDefault="0071492A" w:rsidP="00197D9A">
      <w:pPr>
        <w:pStyle w:val="Tekstpodstawowy3"/>
        <w:spacing w:line="276" w:lineRule="auto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5F4C65">
        <w:rPr>
          <w:b/>
          <w:sz w:val="22"/>
          <w:szCs w:val="22"/>
        </w:rPr>
        <w:t>przeprowadzenia naboru na</w:t>
      </w:r>
      <w:r w:rsidR="00197D9A">
        <w:rPr>
          <w:b/>
          <w:sz w:val="22"/>
          <w:szCs w:val="22"/>
        </w:rPr>
        <w:t xml:space="preserve"> </w:t>
      </w:r>
      <w:r w:rsidR="000C69E3">
        <w:rPr>
          <w:b/>
          <w:sz w:val="22"/>
          <w:szCs w:val="22"/>
        </w:rPr>
        <w:t xml:space="preserve">wolne </w:t>
      </w:r>
      <w:r w:rsidR="00FB1F86">
        <w:rPr>
          <w:b/>
          <w:sz w:val="22"/>
          <w:szCs w:val="22"/>
        </w:rPr>
        <w:t>stanowisk</w:t>
      </w:r>
      <w:r w:rsidR="00197D9A">
        <w:rPr>
          <w:b/>
          <w:sz w:val="22"/>
          <w:szCs w:val="22"/>
        </w:rPr>
        <w:t>a</w:t>
      </w:r>
      <w:r w:rsidRPr="00FC3158">
        <w:rPr>
          <w:b/>
          <w:sz w:val="22"/>
          <w:szCs w:val="22"/>
        </w:rPr>
        <w:t xml:space="preserve"> urzędnicze</w:t>
      </w:r>
      <w:r w:rsidR="00197D9A">
        <w:rPr>
          <w:b/>
          <w:sz w:val="22"/>
          <w:szCs w:val="22"/>
        </w:rPr>
        <w:t xml:space="preserve"> w Wydziale </w:t>
      </w:r>
      <w:r w:rsidR="005F4C65">
        <w:rPr>
          <w:b/>
          <w:sz w:val="22"/>
          <w:szCs w:val="22"/>
        </w:rPr>
        <w:t>Komunikacji Społecznej i Informacji</w:t>
      </w:r>
      <w:r w:rsidR="000F54CB">
        <w:rPr>
          <w:b/>
          <w:sz w:val="22"/>
          <w:szCs w:val="22"/>
        </w:rPr>
        <w:t xml:space="preserve"> </w:t>
      </w:r>
      <w:r w:rsidR="00197D9A">
        <w:rPr>
          <w:b/>
          <w:sz w:val="22"/>
          <w:szCs w:val="22"/>
        </w:rPr>
        <w:t xml:space="preserve">Urzędu Miasta Torunia 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FC315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CD7567">
        <w:rPr>
          <w:sz w:val="22"/>
          <w:szCs w:val="22"/>
        </w:rPr>
        <w:t>samorządowych (Dz. U. z 201</w:t>
      </w:r>
      <w:r w:rsidR="00C80B91">
        <w:rPr>
          <w:sz w:val="22"/>
          <w:szCs w:val="22"/>
        </w:rPr>
        <w:t>9</w:t>
      </w:r>
      <w:r w:rsidR="0059140F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59140F">
        <w:rPr>
          <w:sz w:val="22"/>
          <w:szCs w:val="22"/>
        </w:rPr>
        <w:t>12</w:t>
      </w:r>
      <w:r w:rsidR="00C80B91">
        <w:rPr>
          <w:sz w:val="22"/>
          <w:szCs w:val="22"/>
        </w:rPr>
        <w:t>82</w:t>
      </w:r>
      <w:r w:rsidR="004A6A9F">
        <w:rPr>
          <w:sz w:val="22"/>
          <w:szCs w:val="22"/>
        </w:rPr>
        <w:t xml:space="preserve"> z późn. zm.</w:t>
      </w:r>
      <w:r w:rsidR="004A6A9F" w:rsidRPr="004A6A9F">
        <w:rPr>
          <w:sz w:val="22"/>
          <w:szCs w:val="22"/>
          <w:vertAlign w:val="superscript"/>
        </w:rPr>
        <w:t>1</w:t>
      </w:r>
      <w:r w:rsidR="004A6A9F">
        <w:rPr>
          <w:sz w:val="22"/>
          <w:szCs w:val="22"/>
          <w:vertAlign w:val="superscript"/>
        </w:rPr>
        <w:t>)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B24A27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z dnia 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196E1D">
        <w:rPr>
          <w:sz w:val="22"/>
          <w:szCs w:val="22"/>
        </w:rPr>
        <w:t>(z późn.</w:t>
      </w:r>
      <w:r w:rsidR="00C80B91">
        <w:rPr>
          <w:sz w:val="22"/>
          <w:szCs w:val="22"/>
        </w:rPr>
        <w:t xml:space="preserve"> </w:t>
      </w:r>
      <w:r w:rsidR="00B35AD5" w:rsidRPr="00FC3158">
        <w:rPr>
          <w:sz w:val="22"/>
          <w:szCs w:val="22"/>
        </w:rPr>
        <w:t>zm.</w:t>
      </w:r>
      <w:r w:rsidR="004A6A9F">
        <w:rPr>
          <w:sz w:val="22"/>
          <w:szCs w:val="22"/>
          <w:vertAlign w:val="superscript"/>
        </w:rPr>
        <w:t>2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197D9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0256DF" w:rsidRPr="00E66879">
        <w:rPr>
          <w:rFonts w:ascii="Times New Roman" w:hAnsi="Times New Roman" w:cs="Times New Roman"/>
        </w:rPr>
        <w:t>wadzić nabór na</w:t>
      </w:r>
      <w:r w:rsidR="00197D9A">
        <w:rPr>
          <w:rFonts w:ascii="Times New Roman" w:hAnsi="Times New Roman" w:cs="Times New Roman"/>
        </w:rPr>
        <w:t xml:space="preserve"> </w:t>
      </w:r>
      <w:r w:rsidR="005F4C65">
        <w:rPr>
          <w:rFonts w:ascii="Times New Roman" w:hAnsi="Times New Roman" w:cs="Times New Roman"/>
        </w:rPr>
        <w:t>trzy</w:t>
      </w:r>
      <w:r w:rsidR="000256DF" w:rsidRPr="00E66879">
        <w:rPr>
          <w:rFonts w:ascii="Times New Roman" w:hAnsi="Times New Roman" w:cs="Times New Roman"/>
        </w:rPr>
        <w:t xml:space="preserve"> wolne</w:t>
      </w:r>
      <w:r w:rsidR="00197D9A">
        <w:rPr>
          <w:rFonts w:ascii="Times New Roman" w:hAnsi="Times New Roman" w:cs="Times New Roman"/>
        </w:rPr>
        <w:t xml:space="preserve"> </w:t>
      </w:r>
      <w:r w:rsidR="000256DF" w:rsidRPr="00E66879">
        <w:rPr>
          <w:rFonts w:ascii="Times New Roman" w:hAnsi="Times New Roman" w:cs="Times New Roman"/>
        </w:rPr>
        <w:t>stanowisk</w:t>
      </w:r>
      <w:r w:rsidR="00197D9A">
        <w:rPr>
          <w:rFonts w:ascii="Times New Roman" w:hAnsi="Times New Roman" w:cs="Times New Roman"/>
        </w:rPr>
        <w:t>a</w:t>
      </w:r>
      <w:r w:rsidR="0071492A" w:rsidRPr="00E66879">
        <w:rPr>
          <w:rFonts w:ascii="Times New Roman" w:hAnsi="Times New Roman" w:cs="Times New Roman"/>
        </w:rPr>
        <w:t xml:space="preserve"> urzędnicze</w:t>
      </w:r>
      <w:r w:rsidR="00623C00">
        <w:rPr>
          <w:rFonts w:ascii="Times New Roman" w:hAnsi="Times New Roman" w:cs="Times New Roman"/>
        </w:rPr>
        <w:t xml:space="preserve"> </w:t>
      </w:r>
      <w:r w:rsidR="00197D9A">
        <w:rPr>
          <w:rFonts w:ascii="Times New Roman" w:hAnsi="Times New Roman" w:cs="Times New Roman"/>
        </w:rPr>
        <w:t xml:space="preserve">w Wydziale </w:t>
      </w:r>
      <w:r w:rsidR="005F4C65">
        <w:rPr>
          <w:rFonts w:ascii="Times New Roman" w:hAnsi="Times New Roman" w:cs="Times New Roman"/>
        </w:rPr>
        <w:t>Komunikacji Społecznej i Informacji</w:t>
      </w:r>
      <w:r w:rsidR="00197D9A">
        <w:rPr>
          <w:rFonts w:ascii="Times New Roman" w:hAnsi="Times New Roman" w:cs="Times New Roman"/>
        </w:rPr>
        <w:t xml:space="preserve"> Urzędu Miasta Torunia.</w:t>
      </w:r>
    </w:p>
    <w:p w:rsidR="00CD7567" w:rsidRPr="00E26B12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1492A" w:rsidRPr="00E66879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197D9A">
        <w:rPr>
          <w:rFonts w:ascii="Times New Roman" w:hAnsi="Times New Roman" w:cs="Times New Roman"/>
        </w:rPr>
        <w:t>a czynności naboru na stanowiska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197D9A">
        <w:rPr>
          <w:rFonts w:ascii="Times New Roman" w:hAnsi="Times New Roman" w:cs="Times New Roman"/>
        </w:rPr>
        <w:t>o których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5F4C65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Paweł Piotrowicz</w:t>
      </w:r>
      <w:r w:rsidR="0071492A" w:rsidRPr="00F866D5">
        <w:rPr>
          <w:rFonts w:ascii="Times New Roman" w:hAnsi="Times New Roman" w:cs="Times New Roman"/>
        </w:rPr>
        <w:t xml:space="preserve"> – </w:t>
      </w:r>
      <w:r w:rsidR="00325626">
        <w:rPr>
          <w:rFonts w:ascii="Times New Roman" w:hAnsi="Times New Roman" w:cs="Times New Roman"/>
        </w:rPr>
        <w:t>D</w:t>
      </w:r>
      <w:r w:rsidR="00197D9A">
        <w:rPr>
          <w:rFonts w:ascii="Times New Roman" w:hAnsi="Times New Roman" w:cs="Times New Roman"/>
        </w:rPr>
        <w:t xml:space="preserve">yrektor Wydziału </w:t>
      </w:r>
      <w:r>
        <w:rPr>
          <w:rFonts w:ascii="Times New Roman" w:hAnsi="Times New Roman" w:cs="Times New Roman"/>
        </w:rPr>
        <w:t>Komunikacji Społecznej i Informacji</w:t>
      </w:r>
      <w:r w:rsidR="00623C00">
        <w:rPr>
          <w:rFonts w:ascii="Times New Roman" w:hAnsi="Times New Roman" w:cs="Times New Roman"/>
        </w:rPr>
        <w:t xml:space="preserve"> </w:t>
      </w:r>
      <w:r w:rsidR="00856A05" w:rsidRPr="00F866D5">
        <w:rPr>
          <w:rFonts w:ascii="Times New Roman" w:hAnsi="Times New Roman" w:cs="Times New Roman"/>
        </w:rPr>
        <w:t>– przewodnicząc</w:t>
      </w:r>
      <w:r>
        <w:rPr>
          <w:rFonts w:ascii="Times New Roman" w:hAnsi="Times New Roman" w:cs="Times New Roman"/>
        </w:rPr>
        <w:t>y</w:t>
      </w:r>
      <w:r w:rsidR="00623C00">
        <w:rPr>
          <w:rFonts w:ascii="Times New Roman" w:hAnsi="Times New Roman" w:cs="Times New Roman"/>
        </w:rPr>
        <w:t xml:space="preserve"> komisji,</w:t>
      </w:r>
    </w:p>
    <w:p w:rsidR="00623C00" w:rsidRDefault="005F4C65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Anna Kulbicka-Tondel</w:t>
      </w:r>
      <w:r w:rsidR="0020483E" w:rsidRPr="00623C0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Rzecznik Prasowy Prezydenta Miasta Torunia </w:t>
      </w:r>
      <w:r w:rsidR="00623C00" w:rsidRPr="00623C00">
        <w:rPr>
          <w:rFonts w:ascii="Times New Roman" w:hAnsi="Times New Roman" w:cs="Times New Roman"/>
        </w:rPr>
        <w:t xml:space="preserve"> – członek komisji,</w:t>
      </w:r>
    </w:p>
    <w:p w:rsidR="009245BB" w:rsidRDefault="009245BB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Sławomir Pawenta – Kierownik Referatu Sportu – członek komisji. </w:t>
      </w:r>
    </w:p>
    <w:p w:rsidR="007D30EB" w:rsidRPr="00FC315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4A6A9F" w:rsidRPr="00FC3158" w:rsidRDefault="004A6A9F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000F38" w:rsidRDefault="00512AA0" w:rsidP="00B24A27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 Miasta Torunia</w:t>
      </w:r>
    </w:p>
    <w:p w:rsidR="0071492A" w:rsidRDefault="00500A71" w:rsidP="00B24A27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1E4F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1E4F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(-)</w:t>
      </w:r>
      <w:r w:rsidR="001E4FF7">
        <w:rPr>
          <w:rFonts w:ascii="Times New Roman" w:hAnsi="Times New Roman" w:cs="Times New Roman"/>
          <w:b/>
        </w:rPr>
        <w:t xml:space="preserve"> </w:t>
      </w:r>
      <w:r w:rsidR="00C80B91">
        <w:rPr>
          <w:rFonts w:ascii="Times New Roman" w:hAnsi="Times New Roman" w:cs="Times New Roman"/>
          <w:b/>
        </w:rPr>
        <w:t>Michał Zaleski</w:t>
      </w:r>
    </w:p>
    <w:p w:rsidR="005E72DA" w:rsidRDefault="0088675D" w:rsidP="00000F38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500A71" w:rsidRDefault="00500A71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500A71" w:rsidRDefault="00500A71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500A71" w:rsidRDefault="00500A71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4A6A9F" w:rsidRPr="00000F38" w:rsidRDefault="00000F38" w:rsidP="00000F3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4A6A9F" w:rsidRPr="00000F38">
        <w:rPr>
          <w:sz w:val="18"/>
          <w:szCs w:val="18"/>
        </w:rPr>
        <w:t>zmiana tekstu jednolitego wymienionej ustawy została ogłoszona w Dz. U. z 2021 r. poz. 1834;</w:t>
      </w:r>
    </w:p>
    <w:p w:rsidR="00CE247D" w:rsidRPr="00000F38" w:rsidRDefault="00000F38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>nr 202 z dnia 28.09.2020 r., nr 222 z dnia 08.10.2020 r., nr 230 z dnia 26.10.2020 r. oraz nr 253 z dnia 09.11.2020 r.</w:t>
      </w:r>
    </w:p>
    <w:p w:rsidR="008D07E8" w:rsidRDefault="008D07E8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2A43DD" w:rsidRDefault="002A43DD" w:rsidP="00000F38">
      <w:pPr>
        <w:pStyle w:val="Tekstpodstawowy"/>
        <w:tabs>
          <w:tab w:val="left" w:pos="720"/>
          <w:tab w:val="left" w:pos="1418"/>
        </w:tabs>
        <w:spacing w:line="276" w:lineRule="auto"/>
        <w:jc w:val="right"/>
        <w:rPr>
          <w:sz w:val="22"/>
          <w:szCs w:val="22"/>
        </w:rPr>
      </w:pPr>
    </w:p>
    <w:p w:rsidR="00D91919" w:rsidRPr="001E4FF7" w:rsidRDefault="00F814AF" w:rsidP="001E4FF7">
      <w:pPr>
        <w:pStyle w:val="Tekstpodstawowy"/>
        <w:tabs>
          <w:tab w:val="left" w:pos="720"/>
          <w:tab w:val="left" w:pos="1418"/>
        </w:tabs>
        <w:spacing w:line="320" w:lineRule="exact"/>
        <w:jc w:val="right"/>
        <w:rPr>
          <w:sz w:val="22"/>
          <w:szCs w:val="22"/>
        </w:rPr>
      </w:pPr>
      <w:r w:rsidRPr="001E4FF7">
        <w:rPr>
          <w:sz w:val="22"/>
          <w:szCs w:val="22"/>
        </w:rPr>
        <w:t xml:space="preserve">Załącznik do zarządzenia nr </w:t>
      </w:r>
      <w:r w:rsidR="00500A71">
        <w:rPr>
          <w:sz w:val="22"/>
          <w:szCs w:val="22"/>
        </w:rPr>
        <w:t xml:space="preserve">287 </w:t>
      </w:r>
      <w:r w:rsidR="00890945" w:rsidRPr="001E4FF7">
        <w:rPr>
          <w:sz w:val="22"/>
          <w:szCs w:val="22"/>
        </w:rPr>
        <w:t xml:space="preserve">PMT z dnia </w:t>
      </w:r>
      <w:r w:rsidR="00500A71">
        <w:rPr>
          <w:sz w:val="22"/>
          <w:szCs w:val="22"/>
        </w:rPr>
        <w:t>15</w:t>
      </w:r>
      <w:r w:rsidR="004A6A9F" w:rsidRPr="001E4FF7">
        <w:rPr>
          <w:sz w:val="22"/>
          <w:szCs w:val="22"/>
        </w:rPr>
        <w:t>.11</w:t>
      </w:r>
      <w:r w:rsidR="007510B0" w:rsidRPr="001E4FF7">
        <w:rPr>
          <w:sz w:val="22"/>
          <w:szCs w:val="22"/>
        </w:rPr>
        <w:t>.</w:t>
      </w:r>
      <w:r w:rsidR="00C80B91" w:rsidRPr="001E4FF7">
        <w:rPr>
          <w:sz w:val="22"/>
          <w:szCs w:val="22"/>
        </w:rPr>
        <w:t>2021</w:t>
      </w:r>
      <w:r w:rsidR="0071492A" w:rsidRPr="001E4FF7">
        <w:rPr>
          <w:sz w:val="22"/>
          <w:szCs w:val="22"/>
        </w:rPr>
        <w:t xml:space="preserve"> r. </w:t>
      </w:r>
    </w:p>
    <w:p w:rsidR="00000F38" w:rsidRDefault="00000F38" w:rsidP="001E4FF7">
      <w:pPr>
        <w:spacing w:after="0" w:line="320" w:lineRule="exact"/>
        <w:rPr>
          <w:rFonts w:ascii="Times New Roman" w:hAnsi="Times New Roman" w:cs="Times New Roman"/>
        </w:rPr>
      </w:pPr>
    </w:p>
    <w:p w:rsidR="001E4FF7" w:rsidRPr="001E4FF7" w:rsidRDefault="001E4FF7" w:rsidP="001E4FF7">
      <w:pPr>
        <w:spacing w:after="0" w:line="320" w:lineRule="exact"/>
        <w:rPr>
          <w:rFonts w:ascii="Times New Roman" w:hAnsi="Times New Roman" w:cs="Times New Roman"/>
        </w:rPr>
      </w:pPr>
    </w:p>
    <w:p w:rsidR="0071492A" w:rsidRPr="001E4FF7" w:rsidRDefault="0071492A" w:rsidP="001E4FF7">
      <w:pPr>
        <w:pStyle w:val="Nagwek4"/>
        <w:tabs>
          <w:tab w:val="clear" w:pos="2880"/>
          <w:tab w:val="left" w:pos="1418"/>
          <w:tab w:val="left" w:pos="2552"/>
        </w:tabs>
        <w:spacing w:line="320" w:lineRule="exact"/>
        <w:ind w:left="0" w:firstLine="0"/>
        <w:rPr>
          <w:rFonts w:eastAsiaTheme="minorEastAsia"/>
          <w:sz w:val="22"/>
          <w:szCs w:val="22"/>
        </w:rPr>
      </w:pPr>
      <w:r w:rsidRPr="001E4FF7">
        <w:rPr>
          <w:sz w:val="22"/>
          <w:szCs w:val="22"/>
        </w:rPr>
        <w:t>Prezydent Miasta Torunia</w:t>
      </w:r>
    </w:p>
    <w:p w:rsidR="002931A1" w:rsidRPr="001E4FF7" w:rsidRDefault="0071492A" w:rsidP="001E4FF7">
      <w:pPr>
        <w:tabs>
          <w:tab w:val="left" w:pos="567"/>
          <w:tab w:val="left" w:pos="780"/>
          <w:tab w:val="left" w:pos="870"/>
          <w:tab w:val="left" w:pos="1418"/>
        </w:tabs>
        <w:spacing w:after="0" w:line="320" w:lineRule="exact"/>
        <w:jc w:val="center"/>
        <w:rPr>
          <w:rFonts w:ascii="Times New Roman" w:hAnsi="Times New Roman" w:cs="Times New Roman"/>
          <w:b/>
        </w:rPr>
      </w:pPr>
      <w:r w:rsidRPr="001E4FF7">
        <w:rPr>
          <w:rFonts w:ascii="Times New Roman" w:hAnsi="Times New Roman" w:cs="Times New Roman"/>
          <w:b/>
        </w:rPr>
        <w:t xml:space="preserve">ogłasza publiczny nabór </w:t>
      </w:r>
      <w:r w:rsidR="005F4C65" w:rsidRPr="001E4FF7">
        <w:rPr>
          <w:rFonts w:ascii="Times New Roman" w:hAnsi="Times New Roman" w:cs="Times New Roman"/>
          <w:b/>
        </w:rPr>
        <w:t>na</w:t>
      </w:r>
      <w:r w:rsidR="00A83B05" w:rsidRPr="001E4FF7">
        <w:rPr>
          <w:rFonts w:ascii="Times New Roman" w:hAnsi="Times New Roman" w:cs="Times New Roman"/>
          <w:b/>
        </w:rPr>
        <w:t xml:space="preserve"> </w:t>
      </w:r>
      <w:r w:rsidR="00E26B12" w:rsidRPr="001E4FF7">
        <w:rPr>
          <w:rFonts w:ascii="Times New Roman" w:hAnsi="Times New Roman" w:cs="Times New Roman"/>
          <w:b/>
        </w:rPr>
        <w:t>wolne</w:t>
      </w:r>
      <w:r w:rsidR="00512AA0" w:rsidRPr="001E4FF7">
        <w:rPr>
          <w:rFonts w:ascii="Times New Roman" w:hAnsi="Times New Roman" w:cs="Times New Roman"/>
          <w:b/>
        </w:rPr>
        <w:t xml:space="preserve"> </w:t>
      </w:r>
      <w:r w:rsidR="00A83B05" w:rsidRPr="001E4FF7">
        <w:rPr>
          <w:rFonts w:ascii="Times New Roman" w:hAnsi="Times New Roman" w:cs="Times New Roman"/>
          <w:b/>
        </w:rPr>
        <w:t>stanowiska</w:t>
      </w:r>
      <w:r w:rsidR="00E26B12" w:rsidRPr="001E4FF7">
        <w:rPr>
          <w:rFonts w:ascii="Times New Roman" w:hAnsi="Times New Roman" w:cs="Times New Roman"/>
          <w:b/>
        </w:rPr>
        <w:t xml:space="preserve"> urzędnicze </w:t>
      </w:r>
    </w:p>
    <w:p w:rsidR="00E26B12" w:rsidRPr="001E4FF7" w:rsidRDefault="00A83B05" w:rsidP="001E4FF7">
      <w:pPr>
        <w:tabs>
          <w:tab w:val="left" w:pos="567"/>
          <w:tab w:val="left" w:pos="780"/>
          <w:tab w:val="left" w:pos="870"/>
          <w:tab w:val="left" w:pos="1418"/>
        </w:tabs>
        <w:spacing w:after="0" w:line="320" w:lineRule="exact"/>
        <w:jc w:val="center"/>
        <w:rPr>
          <w:rFonts w:ascii="Times New Roman" w:hAnsi="Times New Roman" w:cs="Times New Roman"/>
          <w:b/>
        </w:rPr>
      </w:pPr>
      <w:r w:rsidRPr="001E4FF7">
        <w:rPr>
          <w:rFonts w:ascii="Times New Roman" w:hAnsi="Times New Roman" w:cs="Times New Roman"/>
          <w:b/>
        </w:rPr>
        <w:t xml:space="preserve">w Wydziale </w:t>
      </w:r>
      <w:r w:rsidR="005F4C65" w:rsidRPr="001E4FF7">
        <w:rPr>
          <w:rFonts w:ascii="Times New Roman" w:hAnsi="Times New Roman" w:cs="Times New Roman"/>
          <w:b/>
        </w:rPr>
        <w:t>Komunikacji Społecznej i Informacji</w:t>
      </w:r>
      <w:r w:rsidR="004A6A9F" w:rsidRPr="001E4FF7">
        <w:rPr>
          <w:rFonts w:ascii="Times New Roman" w:hAnsi="Times New Roman" w:cs="Times New Roman"/>
          <w:b/>
        </w:rPr>
        <w:t xml:space="preserve"> </w:t>
      </w:r>
      <w:r w:rsidR="0059140F" w:rsidRPr="001E4FF7">
        <w:rPr>
          <w:rFonts w:ascii="Times New Roman" w:hAnsi="Times New Roman" w:cs="Times New Roman"/>
          <w:b/>
        </w:rPr>
        <w:t>Urzędu Miasta Torunia</w:t>
      </w:r>
    </w:p>
    <w:p w:rsidR="005F4C65" w:rsidRDefault="005F4C65" w:rsidP="001E4FF7">
      <w:pPr>
        <w:tabs>
          <w:tab w:val="left" w:pos="567"/>
          <w:tab w:val="left" w:pos="780"/>
          <w:tab w:val="left" w:pos="870"/>
          <w:tab w:val="left" w:pos="1418"/>
        </w:tabs>
        <w:spacing w:after="0" w:line="320" w:lineRule="exact"/>
        <w:rPr>
          <w:rFonts w:ascii="Times New Roman" w:hAnsi="Times New Roman" w:cs="Times New Roman"/>
          <w:b/>
        </w:rPr>
      </w:pPr>
    </w:p>
    <w:p w:rsidR="001E4FF7" w:rsidRPr="001E4FF7" w:rsidRDefault="001E4FF7" w:rsidP="001E4FF7">
      <w:pPr>
        <w:tabs>
          <w:tab w:val="left" w:pos="567"/>
          <w:tab w:val="left" w:pos="780"/>
          <w:tab w:val="left" w:pos="870"/>
          <w:tab w:val="left" w:pos="1418"/>
        </w:tabs>
        <w:spacing w:after="0" w:line="320" w:lineRule="exact"/>
        <w:rPr>
          <w:rFonts w:ascii="Times New Roman" w:hAnsi="Times New Roman" w:cs="Times New Roman"/>
          <w:b/>
        </w:rPr>
      </w:pPr>
    </w:p>
    <w:p w:rsidR="005F4C65" w:rsidRPr="005F4C65" w:rsidRDefault="00647000" w:rsidP="001E4FF7">
      <w:pPr>
        <w:numPr>
          <w:ilvl w:val="0"/>
          <w:numId w:val="34"/>
        </w:numPr>
        <w:spacing w:after="0" w:line="320" w:lineRule="exact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STANOWISKO</w:t>
      </w:r>
      <w:r w:rsidR="005F4C65" w:rsidRPr="005F4C65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NR 1</w:t>
      </w:r>
      <w:r w:rsidR="005F4C65" w:rsidRPr="005F4C65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W ZESPOLE PRASOWYM:</w:t>
      </w:r>
    </w:p>
    <w:p w:rsidR="005F4C65" w:rsidRPr="005F4C65" w:rsidRDefault="005F4C65" w:rsidP="001E4FF7">
      <w:pPr>
        <w:spacing w:after="0" w:line="320" w:lineRule="exact"/>
        <w:ind w:left="284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5F4C65" w:rsidRPr="005F4C65" w:rsidRDefault="005F4C65" w:rsidP="001E4FF7">
      <w:pPr>
        <w:numPr>
          <w:ilvl w:val="0"/>
          <w:numId w:val="29"/>
        </w:numPr>
        <w:spacing w:after="0" w:line="32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  <w:b/>
        </w:rPr>
        <w:t>Od kandydatów oczekujemy (wymagania niezbędne):</w:t>
      </w:r>
    </w:p>
    <w:p w:rsidR="005F4C65" w:rsidRPr="005F4C65" w:rsidRDefault="005F4C65" w:rsidP="001E4FF7">
      <w:pPr>
        <w:numPr>
          <w:ilvl w:val="0"/>
          <w:numId w:val="28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wykształcenia wyższego w zakresie dziennikarstwa lub medioznawstwa lub filologii polskiej,</w:t>
      </w:r>
    </w:p>
    <w:p w:rsidR="005F4C65" w:rsidRPr="005F4C65" w:rsidRDefault="005F4C65" w:rsidP="001E4FF7">
      <w:pPr>
        <w:numPr>
          <w:ilvl w:val="0"/>
          <w:numId w:val="28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co najmniej 5-letniego doświadczenia zawodowego:</w:t>
      </w:r>
    </w:p>
    <w:p w:rsidR="005F4C65" w:rsidRPr="005F4C65" w:rsidRDefault="005F4C65" w:rsidP="001E4FF7">
      <w:pPr>
        <w:numPr>
          <w:ilvl w:val="1"/>
          <w:numId w:val="31"/>
        </w:numPr>
        <w:spacing w:after="0" w:line="320" w:lineRule="exac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 xml:space="preserve">na stanowisku dziennikarza lub reportera w gazecie lub w serwisie informacyjnym o co najmniej regionalnym zasięgu </w:t>
      </w:r>
    </w:p>
    <w:p w:rsidR="005F4C65" w:rsidRPr="005F4C65" w:rsidRDefault="005F4C65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  <w:u w:val="single"/>
        </w:rPr>
        <w:t>lub</w:t>
      </w:r>
      <w:r w:rsidRPr="005F4C65">
        <w:rPr>
          <w:rFonts w:ascii="Times New Roman" w:eastAsia="Times New Roman" w:hAnsi="Times New Roman" w:cs="Times New Roman"/>
        </w:rPr>
        <w:t xml:space="preserve"> </w:t>
      </w:r>
    </w:p>
    <w:p w:rsidR="005F4C65" w:rsidRPr="005F4C65" w:rsidRDefault="005F4C65" w:rsidP="001E4FF7">
      <w:pPr>
        <w:numPr>
          <w:ilvl w:val="1"/>
          <w:numId w:val="31"/>
        </w:numPr>
        <w:spacing w:after="0" w:line="320" w:lineRule="exac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na stanowisku public relations lub media relations,</w:t>
      </w:r>
    </w:p>
    <w:p w:rsidR="005F4C65" w:rsidRPr="001E4FF7" w:rsidRDefault="005F4C65" w:rsidP="001E4FF7">
      <w:pPr>
        <w:numPr>
          <w:ilvl w:val="0"/>
          <w:numId w:val="28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1E4FF7">
        <w:rPr>
          <w:rFonts w:ascii="Times New Roman" w:eastAsia="Times New Roman" w:hAnsi="Times New Roman" w:cs="Times New Roman"/>
        </w:rPr>
        <w:t xml:space="preserve">spełnienia wymagań określonych w art. 6 ust. 1 i 3 pkt 2-3 ustawy z dnia 21 listopada 2008 r. </w:t>
      </w:r>
      <w:r w:rsidRPr="001E4FF7">
        <w:rPr>
          <w:rFonts w:ascii="Times New Roman" w:eastAsia="Times New Roman" w:hAnsi="Times New Roman" w:cs="Times New Roman"/>
        </w:rPr>
        <w:br/>
        <w:t>o pracownikach samorządowych (Dz. U. z 2019 r. poz. 1282 z późn. zm.),</w:t>
      </w:r>
    </w:p>
    <w:p w:rsidR="005F4C65" w:rsidRPr="005F4C65" w:rsidRDefault="005F4C65" w:rsidP="001E4FF7">
      <w:pPr>
        <w:numPr>
          <w:ilvl w:val="0"/>
          <w:numId w:val="28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doświadczenia w wystąpieniach publicznych lub medialnych wraz z udokumentowaniem (</w:t>
      </w:r>
      <w:r w:rsidR="00647000">
        <w:rPr>
          <w:rFonts w:ascii="Times New Roman" w:eastAsia="Times New Roman" w:hAnsi="Times New Roman" w:cs="Times New Roman"/>
        </w:rPr>
        <w:t xml:space="preserve">wymagane </w:t>
      </w:r>
      <w:r w:rsidRPr="005F4C65">
        <w:rPr>
          <w:rFonts w:ascii="Times New Roman" w:eastAsia="Times New Roman" w:hAnsi="Times New Roman" w:cs="Times New Roman"/>
        </w:rPr>
        <w:t>portfolio z nagraniami),</w:t>
      </w:r>
    </w:p>
    <w:p w:rsidR="005F4C65" w:rsidRPr="005F4C65" w:rsidRDefault="005F4C65" w:rsidP="001E4FF7">
      <w:pPr>
        <w:numPr>
          <w:ilvl w:val="0"/>
          <w:numId w:val="28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 xml:space="preserve">umiejętności sprawnego formułowania komunikatów oraz pisania tekstów dziennikarskich wraz </w:t>
      </w:r>
      <w:r w:rsidRPr="001E4FF7">
        <w:rPr>
          <w:rFonts w:ascii="Times New Roman" w:eastAsia="Times New Roman" w:hAnsi="Times New Roman" w:cs="Times New Roman"/>
        </w:rPr>
        <w:br/>
      </w:r>
      <w:r w:rsidRPr="005F4C65">
        <w:rPr>
          <w:rFonts w:ascii="Times New Roman" w:eastAsia="Times New Roman" w:hAnsi="Times New Roman" w:cs="Times New Roman"/>
        </w:rPr>
        <w:t>z udokumentowaniem (</w:t>
      </w:r>
      <w:r w:rsidR="0079683A">
        <w:rPr>
          <w:rFonts w:ascii="Times New Roman" w:eastAsia="Times New Roman" w:hAnsi="Times New Roman" w:cs="Times New Roman"/>
        </w:rPr>
        <w:t xml:space="preserve">wymagane </w:t>
      </w:r>
      <w:r w:rsidRPr="005F4C65">
        <w:rPr>
          <w:rFonts w:ascii="Times New Roman" w:eastAsia="Times New Roman" w:hAnsi="Times New Roman" w:cs="Times New Roman"/>
        </w:rPr>
        <w:t>portfolio zawierające przykłady opublikowanych tekstów autorstwa kandydata),</w:t>
      </w:r>
    </w:p>
    <w:p w:rsidR="005F4C65" w:rsidRPr="005F4C65" w:rsidRDefault="005F4C65" w:rsidP="001E4FF7">
      <w:pPr>
        <w:numPr>
          <w:ilvl w:val="0"/>
          <w:numId w:val="28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znajomości zagadnień związanych z zakresu public relations, komunikacji społecznej, dziennikarstwa prasowego/radiowego/telewizyjnego oraz mediów społecznościowych,</w:t>
      </w:r>
    </w:p>
    <w:p w:rsidR="005F4C65" w:rsidRPr="005F4C65" w:rsidRDefault="005F4C65" w:rsidP="001E4FF7">
      <w:pPr>
        <w:numPr>
          <w:ilvl w:val="0"/>
          <w:numId w:val="28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wysokiej kultury języka, zaangażowania, komuni</w:t>
      </w:r>
      <w:r w:rsidRPr="001E4FF7">
        <w:rPr>
          <w:rFonts w:ascii="Times New Roman" w:eastAsia="Times New Roman" w:hAnsi="Times New Roman" w:cs="Times New Roman"/>
        </w:rPr>
        <w:t xml:space="preserve">katywności, umiejętności pracy </w:t>
      </w:r>
      <w:r w:rsidRPr="005F4C65">
        <w:rPr>
          <w:rFonts w:ascii="Times New Roman" w:eastAsia="Times New Roman" w:hAnsi="Times New Roman" w:cs="Times New Roman"/>
        </w:rPr>
        <w:t>w zespole, umiejętność pracy pod presją czasu, kultury osobistej,</w:t>
      </w:r>
    </w:p>
    <w:p w:rsidR="005F4C65" w:rsidRPr="005F4C65" w:rsidRDefault="005F4C65" w:rsidP="001E4FF7">
      <w:pPr>
        <w:numPr>
          <w:ilvl w:val="0"/>
          <w:numId w:val="28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gotowości do pracy w wymiarze pełnego etatu na umowę o pracę w równoważnym ruchomym systemie czasu pracy (praca od poniedziałku do niedzieli pomiędzy 7:30 a 21:00 – przy zachowaniu przeciętnie pięciodniowego tygodnia pracy).</w:t>
      </w:r>
    </w:p>
    <w:p w:rsidR="005F4C65" w:rsidRPr="005F4C65" w:rsidRDefault="005F4C65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</w:rPr>
      </w:pPr>
    </w:p>
    <w:p w:rsidR="005F4C65" w:rsidRPr="005F4C65" w:rsidRDefault="005F4C65" w:rsidP="001E4FF7">
      <w:pPr>
        <w:numPr>
          <w:ilvl w:val="0"/>
          <w:numId w:val="29"/>
        </w:numPr>
        <w:spacing w:after="0" w:line="32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  <w:b/>
        </w:rPr>
        <w:t>Dodatkowym atutem będzie (wymagania dodatkowe):</w:t>
      </w:r>
    </w:p>
    <w:p w:rsidR="005F4C65" w:rsidRPr="005F4C65" w:rsidRDefault="005F4C65" w:rsidP="001E4FF7">
      <w:pPr>
        <w:numPr>
          <w:ilvl w:val="0"/>
          <w:numId w:val="24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 xml:space="preserve">wykształcenie wyższe lub studia podyplomowe z zakresu: media relations lub public relations </w:t>
      </w:r>
      <w:r w:rsidRPr="001E4FF7">
        <w:rPr>
          <w:rFonts w:ascii="Times New Roman" w:eastAsia="Times New Roman" w:hAnsi="Times New Roman" w:cs="Times New Roman"/>
          <w:color w:val="000000"/>
        </w:rPr>
        <w:br/>
      </w:r>
      <w:r w:rsidRPr="005F4C65">
        <w:rPr>
          <w:rFonts w:ascii="Times New Roman" w:eastAsia="Times New Roman" w:hAnsi="Times New Roman" w:cs="Times New Roman"/>
          <w:color w:val="000000"/>
        </w:rPr>
        <w:t>i komunikacja,</w:t>
      </w:r>
    </w:p>
    <w:p w:rsidR="005F4C65" w:rsidRPr="005F4C65" w:rsidRDefault="005F4C65" w:rsidP="001E4FF7">
      <w:pPr>
        <w:numPr>
          <w:ilvl w:val="0"/>
          <w:numId w:val="24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doświadczenie zawodowe w pracy na stanowisku kierowniczym lub w zarządzaniu projektem,</w:t>
      </w:r>
    </w:p>
    <w:p w:rsidR="005F4C65" w:rsidRPr="005F4C65" w:rsidRDefault="005F4C65" w:rsidP="001E4FF7">
      <w:pPr>
        <w:numPr>
          <w:ilvl w:val="0"/>
          <w:numId w:val="24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zagadnień dotyczących strategii komunikacyjnych,</w:t>
      </w:r>
    </w:p>
    <w:p w:rsidR="005F4C65" w:rsidRPr="005F4C65" w:rsidRDefault="005F4C65" w:rsidP="001E4FF7">
      <w:pPr>
        <w:numPr>
          <w:ilvl w:val="0"/>
          <w:numId w:val="24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języka angielskiego na poziomie co najmniej komunikatywnym,</w:t>
      </w:r>
    </w:p>
    <w:p w:rsidR="005F4C65" w:rsidRPr="005F4C65" w:rsidRDefault="005F4C65" w:rsidP="001E4FF7">
      <w:pPr>
        <w:numPr>
          <w:ilvl w:val="0"/>
          <w:numId w:val="24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zagadnień dotyczących funkcjonowania miasta,</w:t>
      </w:r>
    </w:p>
    <w:p w:rsidR="005F4C65" w:rsidRPr="005F4C65" w:rsidRDefault="005F4C65" w:rsidP="001E4FF7">
      <w:pPr>
        <w:numPr>
          <w:ilvl w:val="0"/>
          <w:numId w:val="24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specyfiki i przepisów dotyczących funkcjonowania administracji samorządowej.</w:t>
      </w:r>
    </w:p>
    <w:p w:rsidR="005F4C65" w:rsidRPr="005F4C65" w:rsidRDefault="005F4C65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F4C65" w:rsidRPr="005F4C65" w:rsidRDefault="005F4C65" w:rsidP="001E4FF7">
      <w:pPr>
        <w:numPr>
          <w:ilvl w:val="0"/>
          <w:numId w:val="29"/>
        </w:numPr>
        <w:spacing w:after="0" w:line="32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F4C65">
        <w:rPr>
          <w:rFonts w:ascii="Times New Roman" w:eastAsia="Times New Roman" w:hAnsi="Times New Roman" w:cs="Times New Roman"/>
          <w:b/>
        </w:rPr>
        <w:t>Zakres zadań obejmuje:</w:t>
      </w:r>
    </w:p>
    <w:p w:rsidR="005F4C65" w:rsidRPr="005F4C65" w:rsidRDefault="005F4C65" w:rsidP="001E4FF7">
      <w:pPr>
        <w:numPr>
          <w:ilvl w:val="0"/>
          <w:numId w:val="33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zastępowanie Rzecznika Prasowego Prezydenta Miasta Torunia podczas jego nieobecności, w tym organizacja pracy Zespołu Prasowego oraz inicjowanie zadań,</w:t>
      </w:r>
    </w:p>
    <w:p w:rsidR="005F4C65" w:rsidRPr="005F4C65" w:rsidRDefault="005F4C65" w:rsidP="001E4FF7">
      <w:pPr>
        <w:numPr>
          <w:ilvl w:val="0"/>
          <w:numId w:val="33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współpraca z przedstawicielami środków masowego przekazu i redagowanie informacji prasowych.</w:t>
      </w:r>
    </w:p>
    <w:p w:rsidR="005F4C65" w:rsidRDefault="005F4C65" w:rsidP="001E4FF7">
      <w:pPr>
        <w:spacing w:after="0" w:line="320" w:lineRule="exact"/>
        <w:jc w:val="both"/>
        <w:rPr>
          <w:rFonts w:ascii="Times New Roman" w:eastAsia="Times New Roman" w:hAnsi="Times New Roman" w:cs="Times New Roman"/>
        </w:rPr>
      </w:pPr>
    </w:p>
    <w:p w:rsidR="001E4FF7" w:rsidRDefault="001E4FF7" w:rsidP="001E4FF7">
      <w:pPr>
        <w:spacing w:after="0" w:line="320" w:lineRule="exact"/>
        <w:jc w:val="both"/>
        <w:rPr>
          <w:rFonts w:ascii="Times New Roman" w:eastAsia="Times New Roman" w:hAnsi="Times New Roman" w:cs="Times New Roman"/>
        </w:rPr>
      </w:pPr>
    </w:p>
    <w:p w:rsidR="001E4FF7" w:rsidRDefault="001E4FF7" w:rsidP="001E4FF7">
      <w:pPr>
        <w:spacing w:after="0" w:line="320" w:lineRule="exact"/>
        <w:jc w:val="both"/>
        <w:rPr>
          <w:rFonts w:ascii="Times New Roman" w:eastAsia="Times New Roman" w:hAnsi="Times New Roman" w:cs="Times New Roman"/>
        </w:rPr>
      </w:pPr>
    </w:p>
    <w:p w:rsidR="001E4FF7" w:rsidRPr="005F4C65" w:rsidRDefault="001E4FF7" w:rsidP="001E4FF7">
      <w:pPr>
        <w:spacing w:after="0" w:line="320" w:lineRule="exact"/>
        <w:jc w:val="both"/>
        <w:rPr>
          <w:rFonts w:ascii="Times New Roman" w:eastAsia="Times New Roman" w:hAnsi="Times New Roman" w:cs="Times New Roman"/>
        </w:rPr>
      </w:pPr>
    </w:p>
    <w:p w:rsidR="005F4C65" w:rsidRDefault="0079683A" w:rsidP="0079683A">
      <w:pPr>
        <w:numPr>
          <w:ilvl w:val="0"/>
          <w:numId w:val="34"/>
        </w:numPr>
        <w:spacing w:after="0" w:line="320" w:lineRule="exact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STANOWISKO NR 2</w:t>
      </w:r>
      <w:r w:rsidRPr="0079683A">
        <w:rPr>
          <w:rFonts w:ascii="Times New Roman" w:eastAsia="Times New Roman" w:hAnsi="Times New Roman" w:cs="Times New Roman"/>
          <w:b/>
          <w:u w:val="single"/>
        </w:rPr>
        <w:t xml:space="preserve"> W ZESPOLE PRASOWYM:</w:t>
      </w:r>
    </w:p>
    <w:p w:rsidR="0079683A" w:rsidRPr="005F4C65" w:rsidRDefault="0079683A" w:rsidP="0079683A">
      <w:pPr>
        <w:spacing w:after="0" w:line="320" w:lineRule="exact"/>
        <w:ind w:left="284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5F4C65" w:rsidRPr="005F4C65" w:rsidRDefault="005F4C65" w:rsidP="001E4FF7">
      <w:pPr>
        <w:numPr>
          <w:ilvl w:val="0"/>
          <w:numId w:val="35"/>
        </w:numPr>
        <w:spacing w:after="0" w:line="320" w:lineRule="exact"/>
        <w:ind w:left="284" w:hanging="284"/>
        <w:contextualSpacing/>
        <w:rPr>
          <w:rFonts w:ascii="Times New Roman" w:eastAsia="Times New Roman" w:hAnsi="Times New Roman" w:cs="Times New Roman"/>
          <w:b/>
        </w:rPr>
      </w:pPr>
      <w:r w:rsidRPr="005F4C65">
        <w:rPr>
          <w:rFonts w:ascii="Times New Roman" w:eastAsia="Times New Roman" w:hAnsi="Times New Roman" w:cs="Times New Roman"/>
          <w:b/>
        </w:rPr>
        <w:t>Od kandydatów oczekujemy (wymagania niezbędne):</w:t>
      </w:r>
    </w:p>
    <w:p w:rsidR="005F4C65" w:rsidRPr="005F4C65" w:rsidRDefault="005F4C65" w:rsidP="001E4FF7">
      <w:pPr>
        <w:numPr>
          <w:ilvl w:val="0"/>
          <w:numId w:val="32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wykształcenia wyższego w zakresie dziennikarstwa lub medioznawstwa lub filologii polskiej,</w:t>
      </w:r>
    </w:p>
    <w:p w:rsidR="005F4C65" w:rsidRPr="001E4FF7" w:rsidRDefault="005F4C65" w:rsidP="001E4FF7">
      <w:pPr>
        <w:numPr>
          <w:ilvl w:val="0"/>
          <w:numId w:val="32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co najmniej 2-letnie</w:t>
      </w:r>
      <w:r w:rsidRPr="001E4FF7">
        <w:rPr>
          <w:rFonts w:ascii="Times New Roman" w:eastAsia="Times New Roman" w:hAnsi="Times New Roman" w:cs="Times New Roman"/>
        </w:rPr>
        <w:t>go</w:t>
      </w:r>
      <w:r w:rsidRPr="005F4C65">
        <w:rPr>
          <w:rFonts w:ascii="Times New Roman" w:eastAsia="Times New Roman" w:hAnsi="Times New Roman" w:cs="Times New Roman"/>
        </w:rPr>
        <w:t xml:space="preserve"> </w:t>
      </w:r>
      <w:r w:rsidRPr="001E4FF7">
        <w:rPr>
          <w:rFonts w:ascii="Times New Roman" w:eastAsia="Times New Roman" w:hAnsi="Times New Roman" w:cs="Times New Roman"/>
        </w:rPr>
        <w:t>doświadczenia</w:t>
      </w:r>
      <w:r w:rsidRPr="005F4C65">
        <w:rPr>
          <w:rFonts w:ascii="Times New Roman" w:eastAsia="Times New Roman" w:hAnsi="Times New Roman" w:cs="Times New Roman"/>
        </w:rPr>
        <w:t xml:space="preserve"> zawodowe</w:t>
      </w:r>
      <w:r w:rsidRPr="001E4FF7">
        <w:rPr>
          <w:rFonts w:ascii="Times New Roman" w:eastAsia="Times New Roman" w:hAnsi="Times New Roman" w:cs="Times New Roman"/>
        </w:rPr>
        <w:t>go,</w:t>
      </w:r>
    </w:p>
    <w:p w:rsidR="005F4C65" w:rsidRPr="005F4C65" w:rsidRDefault="005F4C65" w:rsidP="001E4FF7">
      <w:pPr>
        <w:numPr>
          <w:ilvl w:val="0"/>
          <w:numId w:val="32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1E4FF7">
        <w:rPr>
          <w:rFonts w:ascii="Times New Roman" w:eastAsia="Times New Roman" w:hAnsi="Times New Roman" w:cs="Times New Roman"/>
        </w:rPr>
        <w:t xml:space="preserve">spełnienia wymagań określonych w art. 6 ust. 1 i 3 pkt 2-3 ustawy z dnia 21 listopada </w:t>
      </w:r>
      <w:r w:rsidRPr="001E4FF7">
        <w:rPr>
          <w:rFonts w:ascii="Times New Roman" w:eastAsia="Times New Roman" w:hAnsi="Times New Roman" w:cs="Times New Roman"/>
        </w:rPr>
        <w:br/>
        <w:t>2008 r. o pracownikach samorządowych (Dz. U. z 2019 r. poz. 1282 z późn. zm.),</w:t>
      </w:r>
    </w:p>
    <w:p w:rsidR="005F4C65" w:rsidRPr="005F4C65" w:rsidRDefault="005F4C65" w:rsidP="001E4FF7">
      <w:pPr>
        <w:numPr>
          <w:ilvl w:val="0"/>
          <w:numId w:val="32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 xml:space="preserve">znajomości zagadnień z zakresu public relations i komunikacji społecznej, </w:t>
      </w:r>
    </w:p>
    <w:p w:rsidR="005F4C65" w:rsidRPr="005F4C65" w:rsidRDefault="005F4C65" w:rsidP="001E4FF7">
      <w:pPr>
        <w:numPr>
          <w:ilvl w:val="0"/>
          <w:numId w:val="32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umiejętności sprawnego formułowania komunikatów, informacji, ogłoszeń oraz pisania tekstów dziennikarskich wraz z udokumentowaniem (</w:t>
      </w:r>
      <w:r w:rsidR="0079683A">
        <w:rPr>
          <w:rFonts w:ascii="Times New Roman" w:eastAsia="Times New Roman" w:hAnsi="Times New Roman" w:cs="Times New Roman"/>
        </w:rPr>
        <w:t xml:space="preserve">wymagane </w:t>
      </w:r>
      <w:r w:rsidRPr="005F4C65">
        <w:rPr>
          <w:rFonts w:ascii="Times New Roman" w:eastAsia="Times New Roman" w:hAnsi="Times New Roman" w:cs="Times New Roman"/>
        </w:rPr>
        <w:t>portfolio zawierające przykłady opublikowanych tekstów autorstwa kandydata),</w:t>
      </w:r>
    </w:p>
    <w:p w:rsidR="005F4C65" w:rsidRPr="005F4C65" w:rsidRDefault="005F4C65" w:rsidP="001E4FF7">
      <w:pPr>
        <w:numPr>
          <w:ilvl w:val="0"/>
          <w:numId w:val="32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wysokiej kultury języka, zaangażowania, komuni</w:t>
      </w:r>
      <w:r w:rsidR="007F714C" w:rsidRPr="001E4FF7">
        <w:rPr>
          <w:rFonts w:ascii="Times New Roman" w:eastAsia="Times New Roman" w:hAnsi="Times New Roman" w:cs="Times New Roman"/>
        </w:rPr>
        <w:t xml:space="preserve">katywności, umiejętności pracy </w:t>
      </w:r>
      <w:r w:rsidRPr="005F4C65">
        <w:rPr>
          <w:rFonts w:ascii="Times New Roman" w:eastAsia="Times New Roman" w:hAnsi="Times New Roman" w:cs="Times New Roman"/>
        </w:rPr>
        <w:t>w zespole, umiejętność pracy pod presją czasu, kultury osobistej,</w:t>
      </w:r>
    </w:p>
    <w:p w:rsidR="005F4C65" w:rsidRPr="005F4C65" w:rsidRDefault="005F4C65" w:rsidP="001E4FF7">
      <w:pPr>
        <w:numPr>
          <w:ilvl w:val="0"/>
          <w:numId w:val="32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gotowości do pracy w wymiarze pełnego etatu na umowę o pracę w równoważnym ruchomym systemie czasu pracy (praca od poniedzia</w:t>
      </w:r>
      <w:r w:rsidR="007F714C" w:rsidRPr="001E4FF7">
        <w:rPr>
          <w:rFonts w:ascii="Times New Roman" w:eastAsia="Times New Roman" w:hAnsi="Times New Roman" w:cs="Times New Roman"/>
        </w:rPr>
        <w:t xml:space="preserve">łku do niedzieli pomiędzy 7:30 </w:t>
      </w:r>
      <w:r w:rsidRPr="005F4C65">
        <w:rPr>
          <w:rFonts w:ascii="Times New Roman" w:eastAsia="Times New Roman" w:hAnsi="Times New Roman" w:cs="Times New Roman"/>
        </w:rPr>
        <w:t>a 21:00 – przy zachowaniu przeciętnie pięciodniowego tygodnia pracy).</w:t>
      </w:r>
    </w:p>
    <w:p w:rsidR="005F4C65" w:rsidRPr="005F4C65" w:rsidRDefault="005F4C65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</w:rPr>
      </w:pPr>
    </w:p>
    <w:p w:rsidR="005F4C65" w:rsidRPr="005F4C65" w:rsidRDefault="005F4C65" w:rsidP="001E4FF7">
      <w:pPr>
        <w:numPr>
          <w:ilvl w:val="0"/>
          <w:numId w:val="35"/>
        </w:numPr>
        <w:spacing w:after="0" w:line="32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  <w:b/>
        </w:rPr>
        <w:t>Dodatkowym atutem będzie (wymagania dodatkowe):</w:t>
      </w:r>
    </w:p>
    <w:p w:rsidR="005F4C65" w:rsidRPr="005F4C65" w:rsidRDefault="005F4C65" w:rsidP="001E4FF7">
      <w:pPr>
        <w:numPr>
          <w:ilvl w:val="0"/>
          <w:numId w:val="36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 xml:space="preserve">wykształcenie wyższe lub studia podyplomowe z zakresu: media relations lub public relations </w:t>
      </w:r>
      <w:r w:rsidR="007F714C" w:rsidRPr="001E4FF7">
        <w:rPr>
          <w:rFonts w:ascii="Times New Roman" w:eastAsia="Times New Roman" w:hAnsi="Times New Roman" w:cs="Times New Roman"/>
          <w:color w:val="000000"/>
        </w:rPr>
        <w:br/>
      </w:r>
      <w:r w:rsidRPr="005F4C65">
        <w:rPr>
          <w:rFonts w:ascii="Times New Roman" w:eastAsia="Times New Roman" w:hAnsi="Times New Roman" w:cs="Times New Roman"/>
          <w:color w:val="000000"/>
        </w:rPr>
        <w:t>i komunikacja,</w:t>
      </w:r>
    </w:p>
    <w:p w:rsidR="005F4C65" w:rsidRPr="005F4C65" w:rsidRDefault="005F4C65" w:rsidP="001E4FF7">
      <w:pPr>
        <w:numPr>
          <w:ilvl w:val="0"/>
          <w:numId w:val="36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doświadczenie zawodowe:</w:t>
      </w:r>
    </w:p>
    <w:p w:rsidR="005F4C65" w:rsidRPr="005F4C65" w:rsidRDefault="005F4C65" w:rsidP="001E4FF7">
      <w:pPr>
        <w:numPr>
          <w:ilvl w:val="0"/>
          <w:numId w:val="37"/>
        </w:numPr>
        <w:spacing w:after="0" w:line="320" w:lineRule="exact"/>
        <w:ind w:left="851" w:hanging="284"/>
        <w:contextualSpacing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na stanowiskach związanych z public relations, mediami społecznościowymi,</w:t>
      </w:r>
    </w:p>
    <w:p w:rsidR="005F4C65" w:rsidRPr="005F4C65" w:rsidRDefault="005F4C65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5F4C65">
        <w:rPr>
          <w:rFonts w:ascii="Times New Roman" w:eastAsia="Times New Roman" w:hAnsi="Times New Roman" w:cs="Times New Roman"/>
          <w:u w:val="single"/>
        </w:rPr>
        <w:t xml:space="preserve">lub </w:t>
      </w:r>
    </w:p>
    <w:p w:rsidR="005F4C65" w:rsidRPr="005F4C65" w:rsidRDefault="005F4C65" w:rsidP="001E4FF7">
      <w:pPr>
        <w:numPr>
          <w:ilvl w:val="0"/>
          <w:numId w:val="37"/>
        </w:numPr>
        <w:spacing w:after="0" w:line="320" w:lineRule="exac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na stanowisku dziennikarza lub reportera w gazecie lub w serwisie informacyjnym,</w:t>
      </w:r>
    </w:p>
    <w:p w:rsidR="005F4C65" w:rsidRPr="005F4C65" w:rsidRDefault="005F4C65" w:rsidP="001E4FF7">
      <w:pPr>
        <w:numPr>
          <w:ilvl w:val="0"/>
          <w:numId w:val="36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umiejętność obsługi programów graficznych lub/oraz programów do edycji dźwięku i obrazu,</w:t>
      </w:r>
    </w:p>
    <w:p w:rsidR="005F4C65" w:rsidRPr="005F4C65" w:rsidRDefault="005F4C65" w:rsidP="001E4FF7">
      <w:pPr>
        <w:numPr>
          <w:ilvl w:val="0"/>
          <w:numId w:val="36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języka angielskiego na poziomie co najmniej komunikatywnym,</w:t>
      </w:r>
    </w:p>
    <w:p w:rsidR="005F4C65" w:rsidRPr="005F4C65" w:rsidRDefault="005F4C65" w:rsidP="001E4FF7">
      <w:pPr>
        <w:numPr>
          <w:ilvl w:val="0"/>
          <w:numId w:val="36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zagadnień dotyczących funkcjonowania miasta,</w:t>
      </w:r>
    </w:p>
    <w:p w:rsidR="005F4C65" w:rsidRPr="001E4FF7" w:rsidRDefault="005F4C65" w:rsidP="001E4FF7">
      <w:pPr>
        <w:numPr>
          <w:ilvl w:val="0"/>
          <w:numId w:val="36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specyfiki i przepisów dotyczących funkcjonowania administracji samorządowej.</w:t>
      </w:r>
    </w:p>
    <w:p w:rsidR="005F4C65" w:rsidRPr="005F4C65" w:rsidRDefault="005F4C65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F4C65" w:rsidRPr="005F4C65" w:rsidRDefault="005F4C65" w:rsidP="001E4FF7">
      <w:pPr>
        <w:spacing w:after="0" w:line="320" w:lineRule="exact"/>
        <w:jc w:val="both"/>
        <w:rPr>
          <w:rFonts w:ascii="Times New Roman" w:eastAsia="Times New Roman" w:hAnsi="Times New Roman" w:cs="Times New Roman"/>
          <w:b/>
        </w:rPr>
      </w:pPr>
      <w:r w:rsidRPr="005F4C65">
        <w:rPr>
          <w:rFonts w:ascii="Times New Roman" w:eastAsia="Times New Roman" w:hAnsi="Times New Roman" w:cs="Times New Roman"/>
          <w:b/>
        </w:rPr>
        <w:t>3.  Zakres zadań obejmuje:</w:t>
      </w:r>
    </w:p>
    <w:p w:rsidR="005F4C65" w:rsidRPr="005F4C65" w:rsidRDefault="005F4C65" w:rsidP="001E4FF7">
      <w:pPr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Współpraca z przedstawicielami środków masowego przekazu i redagowanie informacji prasowych.</w:t>
      </w:r>
    </w:p>
    <w:p w:rsidR="005F4C65" w:rsidRPr="005F4C65" w:rsidRDefault="005F4C65" w:rsidP="001E4FF7">
      <w:pPr>
        <w:spacing w:after="0" w:line="320" w:lineRule="exact"/>
        <w:ind w:left="284"/>
        <w:jc w:val="both"/>
        <w:rPr>
          <w:rFonts w:ascii="Times New Roman" w:eastAsia="Times New Roman" w:hAnsi="Times New Roman" w:cs="Times New Roman"/>
        </w:rPr>
      </w:pPr>
    </w:p>
    <w:p w:rsidR="005F4C65" w:rsidRPr="005F4C65" w:rsidRDefault="0079683A" w:rsidP="001E4FF7">
      <w:pPr>
        <w:numPr>
          <w:ilvl w:val="0"/>
          <w:numId w:val="34"/>
        </w:numPr>
        <w:spacing w:after="0" w:line="320" w:lineRule="exact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STANOWISKO DS. PARTYCYPACJI SPOŁECZNEJ</w:t>
      </w:r>
    </w:p>
    <w:p w:rsidR="005F4C65" w:rsidRPr="005F4C65" w:rsidRDefault="005F4C65" w:rsidP="001E4FF7">
      <w:pPr>
        <w:spacing w:after="0" w:line="320" w:lineRule="exact"/>
        <w:ind w:left="284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5F4C65" w:rsidRPr="005F4C65" w:rsidRDefault="005F4C65" w:rsidP="001E4FF7">
      <w:pPr>
        <w:numPr>
          <w:ilvl w:val="0"/>
          <w:numId w:val="38"/>
        </w:numPr>
        <w:spacing w:after="0" w:line="320" w:lineRule="exact"/>
        <w:ind w:left="284" w:hanging="284"/>
        <w:contextualSpacing/>
        <w:rPr>
          <w:rFonts w:ascii="Times New Roman" w:eastAsia="Times New Roman" w:hAnsi="Times New Roman" w:cs="Times New Roman"/>
          <w:b/>
        </w:rPr>
      </w:pPr>
      <w:r w:rsidRPr="005F4C65">
        <w:rPr>
          <w:rFonts w:ascii="Times New Roman" w:eastAsia="Times New Roman" w:hAnsi="Times New Roman" w:cs="Times New Roman"/>
          <w:b/>
        </w:rPr>
        <w:t>Od kandydatów oczekujemy (wymagania niezbędne):</w:t>
      </w:r>
    </w:p>
    <w:p w:rsidR="005F4C65" w:rsidRPr="005F4C65" w:rsidRDefault="005F4C65" w:rsidP="001E4FF7">
      <w:pPr>
        <w:numPr>
          <w:ilvl w:val="0"/>
          <w:numId w:val="30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wykształcenia wyższego,</w:t>
      </w:r>
    </w:p>
    <w:p w:rsidR="007F714C" w:rsidRPr="001E4FF7" w:rsidRDefault="005F4C65" w:rsidP="001E4FF7">
      <w:pPr>
        <w:numPr>
          <w:ilvl w:val="0"/>
          <w:numId w:val="30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co najmniej 2-letniego doświadczenia zawodowego,</w:t>
      </w:r>
    </w:p>
    <w:p w:rsidR="007F714C" w:rsidRPr="005F4C65" w:rsidRDefault="007F714C" w:rsidP="001E4FF7">
      <w:pPr>
        <w:numPr>
          <w:ilvl w:val="0"/>
          <w:numId w:val="30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1E4FF7">
        <w:rPr>
          <w:rFonts w:ascii="Times New Roman" w:eastAsia="Times New Roman" w:hAnsi="Times New Roman" w:cs="Times New Roman"/>
        </w:rPr>
        <w:t xml:space="preserve">spełnienia wymagań określonych w art. 6 ust. 1 i 3 pkt 2-3 ustawy z dnia 21 listopada 2008 r. </w:t>
      </w:r>
      <w:r w:rsidRPr="001E4FF7">
        <w:rPr>
          <w:rFonts w:ascii="Times New Roman" w:eastAsia="Times New Roman" w:hAnsi="Times New Roman" w:cs="Times New Roman"/>
        </w:rPr>
        <w:br/>
        <w:t>o pracownikach samorządowych (Dz. U. z 2019 r. poz. 1282 z późn. zm.),</w:t>
      </w:r>
    </w:p>
    <w:p w:rsidR="005F4C65" w:rsidRPr="005F4C65" w:rsidRDefault="005F4C65" w:rsidP="001E4FF7">
      <w:pPr>
        <w:numPr>
          <w:ilvl w:val="0"/>
          <w:numId w:val="30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znajomości zagadnień dotyczących partycypacji społecznej, funkcjonowania organizacji pozarządowych, konsultacji społecznych, budżetu obywatelskiego,</w:t>
      </w:r>
    </w:p>
    <w:p w:rsidR="005F4C65" w:rsidRPr="005F4C65" w:rsidRDefault="005F4C65" w:rsidP="001E4FF7">
      <w:pPr>
        <w:numPr>
          <w:ilvl w:val="0"/>
          <w:numId w:val="30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umiejętności prowadzenia otwartych spotkań publicznych,</w:t>
      </w:r>
    </w:p>
    <w:p w:rsidR="005F4C65" w:rsidRPr="005F4C65" w:rsidRDefault="005F4C65" w:rsidP="001E4FF7">
      <w:pPr>
        <w:numPr>
          <w:ilvl w:val="0"/>
          <w:numId w:val="30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zdolności organizacyjnych, wysokiej kultury języka, zaangażowania, komunikatywności, umiejętności pracy w zespole, kultury osobistej,</w:t>
      </w:r>
    </w:p>
    <w:p w:rsidR="005F4C65" w:rsidRPr="005F4C65" w:rsidRDefault="005F4C65" w:rsidP="001E4FF7">
      <w:pPr>
        <w:numPr>
          <w:ilvl w:val="0"/>
          <w:numId w:val="30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gotowości do pracy w wymiarze pełnego etatu na umowę o pracę w równoważnym ruchomym systemie czasu pracy (praca od poniedzia</w:t>
      </w:r>
      <w:r w:rsidR="001E4FF7" w:rsidRPr="001E4FF7">
        <w:rPr>
          <w:rFonts w:ascii="Times New Roman" w:eastAsia="Times New Roman" w:hAnsi="Times New Roman" w:cs="Times New Roman"/>
        </w:rPr>
        <w:t xml:space="preserve">łku do niedzieli pomiędzy 7:30 </w:t>
      </w:r>
      <w:r w:rsidRPr="005F4C65">
        <w:rPr>
          <w:rFonts w:ascii="Times New Roman" w:eastAsia="Times New Roman" w:hAnsi="Times New Roman" w:cs="Times New Roman"/>
        </w:rPr>
        <w:t>a 21:00 – przy zachowaniu przeciętnie pięciodniowego tygodnia pracy).</w:t>
      </w:r>
    </w:p>
    <w:p w:rsidR="005F4C65" w:rsidRDefault="005F4C65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</w:rPr>
      </w:pPr>
    </w:p>
    <w:p w:rsidR="001E4FF7" w:rsidRDefault="001E4FF7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</w:rPr>
      </w:pPr>
    </w:p>
    <w:p w:rsidR="0079683A" w:rsidRPr="005F4C65" w:rsidRDefault="0079683A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</w:rPr>
      </w:pPr>
    </w:p>
    <w:p w:rsidR="005F4C65" w:rsidRPr="005F4C65" w:rsidRDefault="005F4C65" w:rsidP="001E4FF7">
      <w:pPr>
        <w:numPr>
          <w:ilvl w:val="0"/>
          <w:numId w:val="38"/>
        </w:numPr>
        <w:spacing w:after="0" w:line="32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  <w:b/>
        </w:rPr>
        <w:t>Dodatkowym atutem będzie (wymagania dodatkowe):</w:t>
      </w:r>
    </w:p>
    <w:p w:rsidR="005F4C65" w:rsidRPr="005F4C65" w:rsidRDefault="005F4C65" w:rsidP="001E4FF7">
      <w:pPr>
        <w:numPr>
          <w:ilvl w:val="0"/>
          <w:numId w:val="39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wykształcenie wyższe lub studia podyplomowe z zakresu nauk społecznych,</w:t>
      </w:r>
    </w:p>
    <w:p w:rsidR="005F4C65" w:rsidRPr="005F4C65" w:rsidRDefault="005F4C65" w:rsidP="001E4FF7">
      <w:pPr>
        <w:numPr>
          <w:ilvl w:val="0"/>
          <w:numId w:val="39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umiejętność przygotowywania prezentacji multimedialnych,</w:t>
      </w:r>
    </w:p>
    <w:p w:rsidR="005F4C65" w:rsidRPr="005F4C65" w:rsidRDefault="005F4C65" w:rsidP="001E4FF7">
      <w:pPr>
        <w:numPr>
          <w:ilvl w:val="0"/>
          <w:numId w:val="39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zagadnień związanych z udostępnianiem informacji publicznej,</w:t>
      </w:r>
    </w:p>
    <w:p w:rsidR="005F4C65" w:rsidRPr="005F4C65" w:rsidRDefault="005F4C65" w:rsidP="001E4FF7">
      <w:pPr>
        <w:numPr>
          <w:ilvl w:val="0"/>
          <w:numId w:val="39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zagadnień dotyczących funkcjonowania miasta,</w:t>
      </w:r>
    </w:p>
    <w:p w:rsidR="005F4C65" w:rsidRPr="005F4C65" w:rsidRDefault="005F4C65" w:rsidP="001E4FF7">
      <w:pPr>
        <w:numPr>
          <w:ilvl w:val="0"/>
          <w:numId w:val="39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specyfiki i przepisów dotyczących funkcjonowania administracji samorządowej.</w:t>
      </w:r>
    </w:p>
    <w:p w:rsidR="005F4C65" w:rsidRPr="005F4C65" w:rsidRDefault="005F4C65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F4C65" w:rsidRPr="005F4C65" w:rsidRDefault="005F4C65" w:rsidP="001E4FF7">
      <w:pPr>
        <w:numPr>
          <w:ilvl w:val="0"/>
          <w:numId w:val="38"/>
        </w:numPr>
        <w:spacing w:after="0" w:line="32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F4C65">
        <w:rPr>
          <w:rFonts w:ascii="Times New Roman" w:eastAsia="Times New Roman" w:hAnsi="Times New Roman" w:cs="Times New Roman"/>
          <w:b/>
        </w:rPr>
        <w:t>Zakres zadań obejmuje:</w:t>
      </w:r>
    </w:p>
    <w:p w:rsidR="005F4C65" w:rsidRPr="005F4C65" w:rsidRDefault="005F4C65" w:rsidP="001E4FF7">
      <w:pPr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Realizacja działań z zakresu partycypacji społecznej i współpracy z organizacjami pozarządowymi.</w:t>
      </w:r>
    </w:p>
    <w:p w:rsidR="00ED7DC8" w:rsidRPr="001E4FF7" w:rsidRDefault="00ED7DC8" w:rsidP="001E4FF7">
      <w:pPr>
        <w:tabs>
          <w:tab w:val="left" w:pos="709"/>
        </w:tabs>
        <w:spacing w:after="0" w:line="320" w:lineRule="exact"/>
        <w:jc w:val="both"/>
        <w:rPr>
          <w:rFonts w:ascii="Times New Roman" w:hAnsi="Times New Roman" w:cs="Times New Roman"/>
        </w:rPr>
      </w:pPr>
    </w:p>
    <w:p w:rsidR="0027585F" w:rsidRPr="001E4FF7" w:rsidRDefault="007F714C" w:rsidP="001E4FF7">
      <w:p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 xml:space="preserve">Szczegółowy zakres działania Wydziału Komunikacji Społecznej i Informacji określa zarządzenie </w:t>
      </w:r>
      <w:r w:rsidRPr="001E4FF7">
        <w:rPr>
          <w:rFonts w:ascii="Times New Roman" w:hAnsi="Times New Roman" w:cs="Times New Roman"/>
        </w:rPr>
        <w:br/>
        <w:t>nr 364 Prezydenta Miasta Torunia z dnia 22 listopada 2019 r. w sprawie ustalenia wewnętrznej struktury organizacyjnej i szczegółowego zakresu działania Wydziału Komunikacji Społecznej i Informacji (z późn. zm.).</w:t>
      </w:r>
    </w:p>
    <w:p w:rsidR="007F714C" w:rsidRPr="001E4FF7" w:rsidRDefault="007F714C" w:rsidP="001E4FF7">
      <w:p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</w:rPr>
      </w:pPr>
    </w:p>
    <w:p w:rsidR="00ED7DC8" w:rsidRPr="001E4FF7" w:rsidRDefault="00ED7DC8" w:rsidP="001E4FF7">
      <w:pPr>
        <w:pStyle w:val="Akapitzlist"/>
        <w:numPr>
          <w:ilvl w:val="0"/>
          <w:numId w:val="34"/>
        </w:numPr>
        <w:spacing w:after="0" w:line="320" w:lineRule="exact"/>
        <w:ind w:left="284" w:hanging="142"/>
        <w:jc w:val="both"/>
        <w:rPr>
          <w:rFonts w:ascii="Times New Roman" w:hAnsi="Times New Roman" w:cs="Times New Roman"/>
          <w:b/>
        </w:rPr>
      </w:pPr>
      <w:r w:rsidRPr="001E4FF7">
        <w:rPr>
          <w:rFonts w:ascii="Times New Roman" w:hAnsi="Times New Roman" w:cs="Times New Roman"/>
          <w:b/>
        </w:rPr>
        <w:t>Naszym pracownikom oferujemy:</w:t>
      </w:r>
    </w:p>
    <w:p w:rsidR="00000F38" w:rsidRPr="001E4FF7" w:rsidRDefault="00ED7DC8" w:rsidP="001E4FF7">
      <w:pPr>
        <w:pStyle w:val="Akapitzlist"/>
        <w:numPr>
          <w:ilvl w:val="0"/>
          <w:numId w:val="21"/>
        </w:numPr>
        <w:spacing w:after="0" w:line="320" w:lineRule="exact"/>
        <w:ind w:left="567" w:hanging="283"/>
        <w:jc w:val="both"/>
        <w:rPr>
          <w:rFonts w:ascii="Times New Roman" w:hAnsi="Times New Roman" w:cs="Times New Roman"/>
          <w:b/>
        </w:rPr>
      </w:pPr>
      <w:r w:rsidRPr="001E4FF7">
        <w:rPr>
          <w:rFonts w:ascii="Times New Roman" w:hAnsi="Times New Roman" w:cs="Times New Roman"/>
        </w:rPr>
        <w:t>stabilne zatrudnien</w:t>
      </w:r>
      <w:r w:rsidR="008D3E77" w:rsidRPr="001E4FF7">
        <w:rPr>
          <w:rFonts w:ascii="Times New Roman" w:hAnsi="Times New Roman" w:cs="Times New Roman"/>
        </w:rPr>
        <w:t xml:space="preserve">ie na podstawie </w:t>
      </w:r>
      <w:r w:rsidRPr="001E4FF7">
        <w:rPr>
          <w:rFonts w:ascii="Times New Roman" w:hAnsi="Times New Roman" w:cs="Times New Roman"/>
        </w:rPr>
        <w:t>umow</w:t>
      </w:r>
      <w:r w:rsidR="008D3E77" w:rsidRPr="001E4FF7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1E4FF7">
        <w:rPr>
          <w:rFonts w:ascii="Times New Roman" w:hAnsi="Times New Roman" w:cs="Times New Roman"/>
        </w:rPr>
        <w:br/>
        <w:t>21 listopada 2008 r. o pracownikach samorządowych (Dz. U. z 2019 r. poz. 1282 z późn. zm.) pierwsza umowa o pracę zawierana będzie na czas określony do 6 miesięcy),</w:t>
      </w:r>
    </w:p>
    <w:p w:rsidR="00ED7DC8" w:rsidRPr="001E4FF7" w:rsidRDefault="00ED7DC8" w:rsidP="001E4FF7">
      <w:pPr>
        <w:pStyle w:val="Akapitzlist"/>
        <w:numPr>
          <w:ilvl w:val="0"/>
          <w:numId w:val="21"/>
        </w:numPr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 xml:space="preserve">benefity płacowe: </w:t>
      </w:r>
    </w:p>
    <w:p w:rsidR="00ED7DC8" w:rsidRPr="001E4FF7" w:rsidRDefault="00ED7DC8" w:rsidP="001E4FF7">
      <w:pPr>
        <w:pStyle w:val="Akapitzlist"/>
        <w:numPr>
          <w:ilvl w:val="0"/>
          <w:numId w:val="22"/>
        </w:numPr>
        <w:spacing w:after="0" w:line="320" w:lineRule="exact"/>
        <w:ind w:left="851" w:hanging="284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1E4FF7" w:rsidRDefault="00ED7DC8" w:rsidP="001E4FF7">
      <w:pPr>
        <w:pStyle w:val="Akapitzlist"/>
        <w:numPr>
          <w:ilvl w:val="0"/>
          <w:numId w:val="22"/>
        </w:numPr>
        <w:spacing w:after="0" w:line="320" w:lineRule="exact"/>
        <w:ind w:left="851" w:hanging="284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dodatkowe wynagrodzenie roczne tzw. „13” –</w:t>
      </w:r>
      <w:r w:rsidR="002A43DD" w:rsidRPr="001E4FF7">
        <w:rPr>
          <w:rFonts w:ascii="Times New Roman" w:hAnsi="Times New Roman" w:cs="Times New Roman"/>
        </w:rPr>
        <w:t xml:space="preserve"> po przepracowaniu co najmniej </w:t>
      </w:r>
      <w:r w:rsidRPr="001E4FF7">
        <w:rPr>
          <w:rFonts w:ascii="Times New Roman" w:hAnsi="Times New Roman" w:cs="Times New Roman"/>
        </w:rPr>
        <w:t>6 miesięcy w roku kalendarzowym,</w:t>
      </w:r>
    </w:p>
    <w:p w:rsidR="00ED7DC8" w:rsidRPr="001E4FF7" w:rsidRDefault="00ED7DC8" w:rsidP="001E4FF7">
      <w:pPr>
        <w:pStyle w:val="Akapitzlist"/>
        <w:numPr>
          <w:ilvl w:val="0"/>
          <w:numId w:val="22"/>
        </w:numPr>
        <w:spacing w:after="0" w:line="320" w:lineRule="exact"/>
        <w:ind w:left="851" w:hanging="284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nagrody jubileuszowe,</w:t>
      </w:r>
    </w:p>
    <w:p w:rsidR="00000F38" w:rsidRPr="001E4FF7" w:rsidRDefault="00ED7DC8" w:rsidP="001E4FF7">
      <w:pPr>
        <w:pStyle w:val="Akapitzlist"/>
        <w:numPr>
          <w:ilvl w:val="0"/>
          <w:numId w:val="22"/>
        </w:numPr>
        <w:spacing w:after="0" w:line="320" w:lineRule="exact"/>
        <w:ind w:left="851" w:hanging="284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system uznaniowych premii finansowych,</w:t>
      </w:r>
    </w:p>
    <w:p w:rsidR="008D3E77" w:rsidRPr="001E4FF7" w:rsidRDefault="00ED7DC8" w:rsidP="001E4FF7">
      <w:pPr>
        <w:pStyle w:val="Akapitzlist"/>
        <w:numPr>
          <w:ilvl w:val="0"/>
          <w:numId w:val="21"/>
        </w:numPr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:rsidR="008D3E77" w:rsidRPr="001E4FF7" w:rsidRDefault="00ED7DC8" w:rsidP="001E4FF7">
      <w:pPr>
        <w:pStyle w:val="Akapitzlist"/>
        <w:numPr>
          <w:ilvl w:val="0"/>
          <w:numId w:val="21"/>
        </w:numPr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możliwość przystąpienia do pracowniczego ubezpieczenia grupowego,</w:t>
      </w:r>
    </w:p>
    <w:p w:rsidR="00000F38" w:rsidRPr="001E4FF7" w:rsidRDefault="00ED7DC8" w:rsidP="001E4FF7">
      <w:pPr>
        <w:pStyle w:val="Akapitzlist"/>
        <w:numPr>
          <w:ilvl w:val="0"/>
          <w:numId w:val="21"/>
        </w:numPr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możliwość rozwoju poprzez pracę w zespole doświadc</w:t>
      </w:r>
      <w:r w:rsidR="002A43DD" w:rsidRPr="001E4FF7">
        <w:rPr>
          <w:rFonts w:ascii="Times New Roman" w:hAnsi="Times New Roman" w:cs="Times New Roman"/>
        </w:rPr>
        <w:t>zonych pracowników,</w:t>
      </w:r>
    </w:p>
    <w:p w:rsidR="002A43DD" w:rsidRPr="001E4FF7" w:rsidRDefault="002A43DD" w:rsidP="001E4FF7">
      <w:pPr>
        <w:pStyle w:val="Akapitzlist"/>
        <w:numPr>
          <w:ilvl w:val="0"/>
          <w:numId w:val="21"/>
        </w:numPr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możliwość awansu zawodowego.</w:t>
      </w:r>
    </w:p>
    <w:p w:rsidR="002A43DD" w:rsidRPr="001E4FF7" w:rsidRDefault="002A43DD" w:rsidP="001E4FF7">
      <w:pPr>
        <w:pStyle w:val="Akapitzlist"/>
        <w:spacing w:after="0" w:line="320" w:lineRule="exact"/>
        <w:ind w:left="567"/>
        <w:jc w:val="both"/>
        <w:rPr>
          <w:rFonts w:ascii="Times New Roman" w:hAnsi="Times New Roman" w:cs="Times New Roman"/>
        </w:rPr>
      </w:pPr>
    </w:p>
    <w:p w:rsidR="00ED7DC8" w:rsidRPr="001E4FF7" w:rsidRDefault="00ED7DC8" w:rsidP="001E4FF7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 xml:space="preserve">Wynagrodzenie </w:t>
      </w:r>
      <w:r w:rsidR="008D3E77" w:rsidRPr="001E4FF7">
        <w:rPr>
          <w:rFonts w:ascii="Times New Roman" w:hAnsi="Times New Roman" w:cs="Times New Roman"/>
        </w:rPr>
        <w:t xml:space="preserve">miesięczne </w:t>
      </w:r>
      <w:r w:rsidRPr="001E4FF7">
        <w:rPr>
          <w:rFonts w:ascii="Times New Roman" w:hAnsi="Times New Roman" w:cs="Times New Roman"/>
        </w:rPr>
        <w:t>ustalone będzie indywidualnie z uwzględnieniem kwalifikacji, wykształcenia</w:t>
      </w:r>
      <w:r w:rsidRPr="001E4FF7">
        <w:rPr>
          <w:rFonts w:ascii="Times New Roman" w:hAnsi="Times New Roman" w:cs="Times New Roman"/>
        </w:rPr>
        <w:br/>
        <w:t>i doświadczenia zawodowego kandydata – do poziomu wynagrodzeń danej grupy stanowiskowej pracowników w Urzędzie Miasta Torunia.</w:t>
      </w:r>
    </w:p>
    <w:p w:rsidR="00CB5062" w:rsidRPr="001E4FF7" w:rsidRDefault="00CB5062" w:rsidP="001E4FF7">
      <w:pPr>
        <w:tabs>
          <w:tab w:val="left" w:pos="1418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</w:rPr>
      </w:pPr>
    </w:p>
    <w:p w:rsidR="00245D6B" w:rsidRPr="001E4FF7" w:rsidRDefault="00245D6B" w:rsidP="001E4FF7">
      <w:pPr>
        <w:pStyle w:val="Akapitzlist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320" w:lineRule="exact"/>
        <w:ind w:left="284" w:hanging="142"/>
        <w:rPr>
          <w:rFonts w:ascii="Times New Roman" w:hAnsi="Times New Roman" w:cs="Times New Roman"/>
          <w:b/>
          <w:bCs/>
        </w:rPr>
      </w:pPr>
      <w:r w:rsidRPr="001E4FF7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1E4FF7" w:rsidRDefault="00245D6B" w:rsidP="001E4FF7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20" w:lineRule="exact"/>
        <w:ind w:left="851" w:hanging="567"/>
        <w:rPr>
          <w:rFonts w:ascii="Times New Roman" w:hAnsi="Times New Roman" w:cs="Times New Roman"/>
          <w:b/>
          <w:bCs/>
        </w:rPr>
      </w:pPr>
      <w:r w:rsidRPr="001E4FF7">
        <w:rPr>
          <w:rFonts w:ascii="Times New Roman" w:hAnsi="Times New Roman" w:cs="Times New Roman"/>
        </w:rPr>
        <w:t xml:space="preserve">usytuowanie stanowiska pracy: budynek </w:t>
      </w:r>
      <w:r w:rsidR="00B71F22" w:rsidRPr="001E4FF7">
        <w:rPr>
          <w:rFonts w:ascii="Times New Roman" w:hAnsi="Times New Roman" w:cs="Times New Roman"/>
        </w:rPr>
        <w:t>wielokondygnacyjny, schody</w:t>
      </w:r>
      <w:r w:rsidR="00A51807" w:rsidRPr="001E4FF7">
        <w:rPr>
          <w:rFonts w:ascii="Times New Roman" w:hAnsi="Times New Roman" w:cs="Times New Roman"/>
        </w:rPr>
        <w:t>,</w:t>
      </w:r>
      <w:r w:rsidR="002A43DD" w:rsidRPr="001E4FF7">
        <w:rPr>
          <w:rFonts w:ascii="Times New Roman" w:hAnsi="Times New Roman" w:cs="Times New Roman"/>
        </w:rPr>
        <w:t xml:space="preserve"> winda.</w:t>
      </w:r>
    </w:p>
    <w:p w:rsidR="007E0F45" w:rsidRPr="001E4FF7" w:rsidRDefault="00245D6B" w:rsidP="001E4FF7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20" w:lineRule="exact"/>
        <w:ind w:left="851" w:hanging="567"/>
        <w:rPr>
          <w:rFonts w:ascii="Times New Roman" w:hAnsi="Times New Roman" w:cs="Times New Roman"/>
          <w:b/>
          <w:bCs/>
        </w:rPr>
      </w:pPr>
      <w:r w:rsidRPr="001E4FF7">
        <w:rPr>
          <w:rFonts w:ascii="Times New Roman" w:hAnsi="Times New Roman" w:cs="Times New Roman"/>
        </w:rPr>
        <w:t>czas pracy: peł</w:t>
      </w:r>
      <w:r w:rsidR="00205E93" w:rsidRPr="001E4FF7">
        <w:rPr>
          <w:rFonts w:ascii="Times New Roman" w:hAnsi="Times New Roman" w:cs="Times New Roman"/>
        </w:rPr>
        <w:t>ny</w:t>
      </w:r>
      <w:r w:rsidRPr="001E4FF7">
        <w:rPr>
          <w:rFonts w:ascii="Times New Roman" w:hAnsi="Times New Roman" w:cs="Times New Roman"/>
        </w:rPr>
        <w:t xml:space="preserve"> wymiar</w:t>
      </w:r>
      <w:r w:rsidR="007E5F64" w:rsidRPr="001E4FF7">
        <w:rPr>
          <w:rFonts w:ascii="Times New Roman" w:hAnsi="Times New Roman" w:cs="Times New Roman"/>
        </w:rPr>
        <w:t>;</w:t>
      </w:r>
    </w:p>
    <w:p w:rsidR="00CB5062" w:rsidRPr="0079683A" w:rsidRDefault="00CB5062" w:rsidP="0079683A">
      <w:pPr>
        <w:tabs>
          <w:tab w:val="left" w:pos="1418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iCs/>
        </w:rPr>
      </w:pPr>
    </w:p>
    <w:p w:rsidR="00CB5062" w:rsidRPr="001E4FF7" w:rsidRDefault="00313BDB" w:rsidP="001E4FF7">
      <w:pPr>
        <w:pStyle w:val="Akapitzlist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320" w:lineRule="exact"/>
        <w:ind w:left="284" w:hanging="142"/>
        <w:jc w:val="both"/>
        <w:rPr>
          <w:rFonts w:ascii="Times New Roman" w:hAnsi="Times New Roman" w:cs="Times New Roman"/>
          <w:iCs/>
        </w:rPr>
      </w:pPr>
      <w:r w:rsidRPr="001E4FF7">
        <w:rPr>
          <w:rFonts w:ascii="Times New Roman" w:hAnsi="Times New Roman" w:cs="Times New Roman"/>
          <w:iCs/>
        </w:rPr>
        <w:t xml:space="preserve">Wskaźnik zatrudnienia </w:t>
      </w:r>
      <w:r w:rsidR="002A0C48" w:rsidRPr="001E4FF7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1E4FF7">
        <w:rPr>
          <w:rFonts w:ascii="Times New Roman" w:hAnsi="Times New Roman" w:cs="Times New Roman"/>
          <w:iCs/>
        </w:rPr>
        <w:t xml:space="preserve">w miesiącu poprzedzającym ukazanie </w:t>
      </w:r>
      <w:r w:rsidR="008D07E8" w:rsidRPr="001E4FF7">
        <w:rPr>
          <w:rFonts w:ascii="Times New Roman" w:hAnsi="Times New Roman" w:cs="Times New Roman"/>
          <w:iCs/>
        </w:rPr>
        <w:br/>
      </w:r>
      <w:r w:rsidR="00BA2663" w:rsidRPr="001E4FF7">
        <w:rPr>
          <w:rFonts w:ascii="Times New Roman" w:hAnsi="Times New Roman" w:cs="Times New Roman"/>
          <w:iCs/>
        </w:rPr>
        <w:t xml:space="preserve">się ogłoszenia, w rozumieniu przepisów </w:t>
      </w:r>
      <w:r w:rsidRPr="001E4FF7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:rsidR="001E4FF7" w:rsidRDefault="001E4FF7" w:rsidP="001E4FF7">
      <w:pPr>
        <w:tabs>
          <w:tab w:val="left" w:pos="1418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iCs/>
        </w:rPr>
      </w:pPr>
    </w:p>
    <w:p w:rsidR="0079683A" w:rsidRDefault="0079683A" w:rsidP="001E4FF7">
      <w:pPr>
        <w:tabs>
          <w:tab w:val="left" w:pos="1418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iCs/>
        </w:rPr>
      </w:pPr>
    </w:p>
    <w:p w:rsidR="0079683A" w:rsidRDefault="0079683A" w:rsidP="001E4FF7">
      <w:pPr>
        <w:tabs>
          <w:tab w:val="left" w:pos="1418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iCs/>
        </w:rPr>
      </w:pPr>
    </w:p>
    <w:p w:rsidR="0079683A" w:rsidRDefault="0079683A" w:rsidP="001E4FF7">
      <w:pPr>
        <w:tabs>
          <w:tab w:val="left" w:pos="1418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iCs/>
        </w:rPr>
      </w:pPr>
    </w:p>
    <w:p w:rsidR="0079683A" w:rsidRPr="001E4FF7" w:rsidRDefault="0079683A" w:rsidP="001E4FF7">
      <w:pPr>
        <w:tabs>
          <w:tab w:val="left" w:pos="1418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iCs/>
        </w:rPr>
      </w:pPr>
    </w:p>
    <w:p w:rsidR="00245D6B" w:rsidRPr="001E4FF7" w:rsidRDefault="004801AD" w:rsidP="001E4FF7">
      <w:pPr>
        <w:pStyle w:val="Akapitzlist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320" w:lineRule="exact"/>
        <w:ind w:left="284" w:hanging="142"/>
        <w:jc w:val="both"/>
        <w:rPr>
          <w:rFonts w:ascii="Times New Roman" w:hAnsi="Times New Roman" w:cs="Times New Roman"/>
          <w:iCs/>
        </w:rPr>
      </w:pPr>
      <w:r w:rsidRPr="001E4FF7">
        <w:rPr>
          <w:rFonts w:ascii="Times New Roman" w:hAnsi="Times New Roman" w:cs="Times New Roman"/>
          <w:b/>
        </w:rPr>
        <w:t>Wymagane dokumenty i oświadczenia</w:t>
      </w:r>
      <w:r w:rsidR="00245D6B" w:rsidRPr="001E4FF7">
        <w:rPr>
          <w:rFonts w:ascii="Times New Roman" w:hAnsi="Times New Roman" w:cs="Times New Roman"/>
          <w:b/>
        </w:rPr>
        <w:t xml:space="preserve">: </w:t>
      </w:r>
    </w:p>
    <w:p w:rsidR="008D3E77" w:rsidRPr="001E4FF7" w:rsidRDefault="004801AD" w:rsidP="001E4FF7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motywacja</w:t>
      </w:r>
      <w:r w:rsidR="007E5F64" w:rsidRPr="001E4FF7">
        <w:rPr>
          <w:rFonts w:ascii="Times New Roman" w:hAnsi="Times New Roman" w:cs="Times New Roman"/>
        </w:rPr>
        <w:t xml:space="preserve"> przystąpienia do naboru</w:t>
      </w:r>
      <w:r w:rsidR="0079683A">
        <w:rPr>
          <w:rFonts w:ascii="Times New Roman" w:hAnsi="Times New Roman" w:cs="Times New Roman"/>
        </w:rPr>
        <w:t xml:space="preserve"> (wraz ze wskazaniem stanowiska, na które aplikuje kandydat)</w:t>
      </w:r>
      <w:r w:rsidR="00205E93" w:rsidRPr="001E4FF7">
        <w:rPr>
          <w:rFonts w:ascii="Times New Roman" w:hAnsi="Times New Roman" w:cs="Times New Roman"/>
        </w:rPr>
        <w:t>,</w:t>
      </w:r>
    </w:p>
    <w:p w:rsidR="008D3E77" w:rsidRPr="001E4FF7" w:rsidRDefault="007E5F64" w:rsidP="001E4FF7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 xml:space="preserve">życiorys </w:t>
      </w:r>
      <w:r w:rsidR="008D3E77" w:rsidRPr="001E4FF7">
        <w:rPr>
          <w:rFonts w:ascii="Times New Roman" w:hAnsi="Times New Roman" w:cs="Times New Roman"/>
        </w:rPr>
        <w:t xml:space="preserve">(CV) </w:t>
      </w:r>
      <w:r w:rsidRPr="001E4FF7">
        <w:rPr>
          <w:rFonts w:ascii="Times New Roman" w:hAnsi="Times New Roman" w:cs="Times New Roman"/>
        </w:rPr>
        <w:t xml:space="preserve">zawierający </w:t>
      </w:r>
      <w:r w:rsidR="008D3E77" w:rsidRPr="001E4FF7">
        <w:rPr>
          <w:rFonts w:ascii="Times New Roman" w:hAnsi="Times New Roman" w:cs="Times New Roman"/>
        </w:rPr>
        <w:t>opis</w:t>
      </w:r>
      <w:r w:rsidRPr="001E4FF7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1E4FF7">
        <w:rPr>
          <w:rFonts w:ascii="Times New Roman" w:hAnsi="Times New Roman" w:cs="Times New Roman"/>
        </w:rPr>
        <w:br/>
      </w:r>
      <w:r w:rsidRPr="001E4FF7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1E4FF7" w:rsidRDefault="001E42BF" w:rsidP="001E4FF7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„</w:t>
      </w:r>
      <w:r w:rsidR="00C7635A" w:rsidRPr="001E4FF7">
        <w:rPr>
          <w:rFonts w:ascii="Times New Roman" w:hAnsi="Times New Roman" w:cs="Times New Roman"/>
          <w:i/>
        </w:rPr>
        <w:t>W</w:t>
      </w:r>
      <w:r w:rsidRPr="001E4FF7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1E4FF7">
        <w:rPr>
          <w:rFonts w:ascii="Times New Roman" w:hAnsi="Times New Roman" w:cs="Times New Roman"/>
          <w:i/>
        </w:rPr>
        <w:t xml:space="preserve"> pracy </w:t>
      </w:r>
      <w:r w:rsidR="008D3E77" w:rsidRPr="001E4FF7">
        <w:rPr>
          <w:rFonts w:ascii="Times New Roman" w:hAnsi="Times New Roman" w:cs="Times New Roman"/>
          <w:i/>
        </w:rPr>
        <w:br/>
      </w:r>
      <w:r w:rsidR="00205E93" w:rsidRPr="001E4FF7">
        <w:rPr>
          <w:rFonts w:ascii="Times New Roman" w:hAnsi="Times New Roman" w:cs="Times New Roman"/>
          <w:i/>
        </w:rPr>
        <w:t xml:space="preserve">dla potrzeb niezbędnych </w:t>
      </w:r>
      <w:r w:rsidRPr="001E4FF7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1E4FF7">
        <w:rPr>
          <w:rFonts w:ascii="Times New Roman" w:hAnsi="Times New Roman" w:cs="Times New Roman"/>
          <w:i/>
        </w:rPr>
        <w:br/>
      </w:r>
      <w:r w:rsidRPr="001E4FF7">
        <w:rPr>
          <w:rFonts w:ascii="Times New Roman" w:hAnsi="Times New Roman" w:cs="Times New Roman"/>
          <w:i/>
        </w:rPr>
        <w:t>pr</w:t>
      </w:r>
      <w:r w:rsidR="00205E93" w:rsidRPr="001E4FF7">
        <w:rPr>
          <w:rFonts w:ascii="Times New Roman" w:hAnsi="Times New Roman" w:cs="Times New Roman"/>
          <w:i/>
        </w:rPr>
        <w:t xml:space="preserve">zy ul. Wały gen. Sikorskiego 8 </w:t>
      </w:r>
      <w:r w:rsidRPr="001E4FF7">
        <w:rPr>
          <w:rFonts w:ascii="Times New Roman" w:hAnsi="Times New Roman" w:cs="Times New Roman"/>
          <w:i/>
        </w:rPr>
        <w:t>w Toruniu”</w:t>
      </w:r>
      <w:r w:rsidR="00205E93" w:rsidRPr="001E4FF7">
        <w:rPr>
          <w:rFonts w:ascii="Times New Roman" w:hAnsi="Times New Roman" w:cs="Times New Roman"/>
        </w:rPr>
        <w:t>,</w:t>
      </w:r>
    </w:p>
    <w:p w:rsidR="00C7635A" w:rsidRPr="001E4FF7" w:rsidRDefault="007E5F64" w:rsidP="001E4FF7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firstLine="0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dokumenty potwierdzające posiadane wykształcenie</w:t>
      </w:r>
      <w:r w:rsidR="00C7635A" w:rsidRPr="001E4FF7">
        <w:rPr>
          <w:rFonts w:ascii="Times New Roman" w:hAnsi="Times New Roman" w:cs="Times New Roman"/>
        </w:rPr>
        <w:t>,</w:t>
      </w:r>
    </w:p>
    <w:p w:rsidR="00CB5062" w:rsidRPr="001E4FF7" w:rsidRDefault="007E5F64" w:rsidP="001E4FF7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 xml:space="preserve">dokumenty potwierdzające </w:t>
      </w:r>
      <w:r w:rsidR="00CB5062" w:rsidRPr="001E4FF7">
        <w:rPr>
          <w:rFonts w:ascii="Times New Roman" w:hAnsi="Times New Roman" w:cs="Times New Roman"/>
        </w:rPr>
        <w:t xml:space="preserve">doświadczenie zawodowe określone w wymaganiach niezbędnych </w:t>
      </w:r>
      <w:r w:rsidR="001E4FF7">
        <w:rPr>
          <w:rFonts w:ascii="Times New Roman" w:hAnsi="Times New Roman" w:cs="Times New Roman"/>
        </w:rPr>
        <w:br/>
        <w:t>na stanowisku</w:t>
      </w:r>
      <w:r w:rsidR="00CB5062" w:rsidRPr="001E4FF7">
        <w:rPr>
          <w:rFonts w:ascii="Times New Roman" w:hAnsi="Times New Roman" w:cs="Times New Roman"/>
        </w:rPr>
        <w:t xml:space="preserve">, na które aplikuje kandydat, </w:t>
      </w:r>
      <w:r w:rsidR="0027585F" w:rsidRPr="001E4FF7">
        <w:rPr>
          <w:rFonts w:ascii="Times New Roman" w:hAnsi="Times New Roman" w:cs="Times New Roman"/>
        </w:rPr>
        <w:t xml:space="preserve"> </w:t>
      </w:r>
      <w:r w:rsidR="00A51807" w:rsidRPr="001E4FF7">
        <w:rPr>
          <w:rFonts w:ascii="Times New Roman" w:hAnsi="Times New Roman" w:cs="Times New Roman"/>
        </w:rPr>
        <w:t>(</w:t>
      </w:r>
      <w:r w:rsidR="007A7C31" w:rsidRPr="001E4FF7">
        <w:rPr>
          <w:rFonts w:ascii="Times New Roman" w:hAnsi="Times New Roman" w:cs="Times New Roman"/>
        </w:rPr>
        <w:t xml:space="preserve">np. </w:t>
      </w:r>
      <w:r w:rsidR="00A51807" w:rsidRPr="001E4FF7">
        <w:rPr>
          <w:rFonts w:ascii="Times New Roman" w:hAnsi="Times New Roman" w:cs="Times New Roman"/>
        </w:rPr>
        <w:t>świadectwa</w:t>
      </w:r>
      <w:r w:rsidR="0079683A">
        <w:rPr>
          <w:rFonts w:ascii="Times New Roman" w:hAnsi="Times New Roman" w:cs="Times New Roman"/>
        </w:rPr>
        <w:t xml:space="preserve"> pracy</w:t>
      </w:r>
      <w:r w:rsidR="00CB5062" w:rsidRPr="001E4FF7">
        <w:rPr>
          <w:rFonts w:ascii="Times New Roman" w:hAnsi="Times New Roman" w:cs="Times New Roman"/>
        </w:rPr>
        <w:t>, dokumenty potwierdzające zdobyte doświadczenie zawodowe (np. umowa cywilnoprawna)),</w:t>
      </w:r>
    </w:p>
    <w:p w:rsidR="00CB5062" w:rsidRPr="001E4FF7" w:rsidRDefault="00CB5062" w:rsidP="001E4FF7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portfolio z nagraniami – w przypadku kandydatów, którzy aplikują na stanowisko nr 1 w Zespole prasowym,</w:t>
      </w:r>
    </w:p>
    <w:p w:rsidR="00CB5062" w:rsidRPr="001E4FF7" w:rsidRDefault="001E4FF7" w:rsidP="001E4FF7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portfolio zawierające przykłady opublikowanych tekstów autorstwa kandydata - w przypadku kandydatów, którzy aplikują na stanowisko nr 1</w:t>
      </w:r>
      <w:r w:rsidR="0079683A">
        <w:rPr>
          <w:rFonts w:ascii="Times New Roman" w:hAnsi="Times New Roman" w:cs="Times New Roman"/>
        </w:rPr>
        <w:t xml:space="preserve"> lub</w:t>
      </w:r>
      <w:r w:rsidRPr="001E4FF7">
        <w:rPr>
          <w:rFonts w:ascii="Times New Roman" w:hAnsi="Times New Roman" w:cs="Times New Roman"/>
        </w:rPr>
        <w:t xml:space="preserve"> nr 2 w Zespole prasowym,</w:t>
      </w:r>
    </w:p>
    <w:p w:rsidR="002A43DD" w:rsidRPr="001E4FF7" w:rsidRDefault="002A43DD" w:rsidP="001E4FF7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dokumenty potwierdzające doświadczenie zawodowe w pozyskiwaniu środków unijnych,</w:t>
      </w:r>
    </w:p>
    <w:p w:rsidR="00C7635A" w:rsidRPr="001E4FF7" w:rsidRDefault="007E5F64" w:rsidP="001E4FF7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1E4FF7">
        <w:rPr>
          <w:rFonts w:ascii="Times New Roman" w:hAnsi="Times New Roman" w:cs="Times New Roman"/>
        </w:rPr>
        <w:t>,</w:t>
      </w:r>
    </w:p>
    <w:p w:rsidR="001E4FF7" w:rsidRPr="001E4FF7" w:rsidRDefault="007E5F64" w:rsidP="001E4FF7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oświadczenie o spełnianiu wym</w:t>
      </w:r>
      <w:r w:rsidR="0027585F" w:rsidRPr="001E4FF7">
        <w:rPr>
          <w:rFonts w:ascii="Times New Roman" w:hAnsi="Times New Roman" w:cs="Times New Roman"/>
        </w:rPr>
        <w:t>agań określonych w art. 6 ust. 1 i 3 pkt 2-3</w:t>
      </w:r>
      <w:r w:rsidRPr="001E4FF7">
        <w:rPr>
          <w:rFonts w:ascii="Times New Roman" w:hAnsi="Times New Roman" w:cs="Times New Roman"/>
        </w:rPr>
        <w:t xml:space="preserve"> ustawy z dnia 21 listopada 2008</w:t>
      </w:r>
      <w:r w:rsidR="00205E93" w:rsidRPr="001E4FF7">
        <w:rPr>
          <w:rFonts w:ascii="Times New Roman" w:hAnsi="Times New Roman" w:cs="Times New Roman"/>
        </w:rPr>
        <w:t xml:space="preserve"> </w:t>
      </w:r>
      <w:r w:rsidRPr="001E4FF7">
        <w:rPr>
          <w:rFonts w:ascii="Times New Roman" w:hAnsi="Times New Roman" w:cs="Times New Roman"/>
        </w:rPr>
        <w:t>r. o pracownikach samorządowych (Dz. U. z 201</w:t>
      </w:r>
      <w:r w:rsidR="00205E93" w:rsidRPr="001E4FF7">
        <w:rPr>
          <w:rFonts w:ascii="Times New Roman" w:hAnsi="Times New Roman" w:cs="Times New Roman"/>
        </w:rPr>
        <w:t>9</w:t>
      </w:r>
      <w:r w:rsidRPr="001E4FF7">
        <w:rPr>
          <w:rFonts w:ascii="Times New Roman" w:hAnsi="Times New Roman" w:cs="Times New Roman"/>
        </w:rPr>
        <w:t xml:space="preserve"> r. poz. </w:t>
      </w:r>
      <w:r w:rsidR="001E42BF" w:rsidRPr="001E4FF7">
        <w:rPr>
          <w:rFonts w:ascii="Times New Roman" w:hAnsi="Times New Roman" w:cs="Times New Roman"/>
        </w:rPr>
        <w:t>12</w:t>
      </w:r>
      <w:r w:rsidR="00205E93" w:rsidRPr="001E4FF7">
        <w:rPr>
          <w:rFonts w:ascii="Times New Roman" w:hAnsi="Times New Roman" w:cs="Times New Roman"/>
        </w:rPr>
        <w:t>82</w:t>
      </w:r>
      <w:r w:rsidR="00C7635A" w:rsidRPr="001E4FF7">
        <w:rPr>
          <w:rFonts w:ascii="Times New Roman" w:hAnsi="Times New Roman" w:cs="Times New Roman"/>
        </w:rPr>
        <w:t xml:space="preserve"> z późn. zm.</w:t>
      </w:r>
      <w:r w:rsidR="00205E93" w:rsidRPr="001E4FF7">
        <w:rPr>
          <w:rFonts w:ascii="Times New Roman" w:hAnsi="Times New Roman" w:cs="Times New Roman"/>
        </w:rPr>
        <w:t>),</w:t>
      </w:r>
    </w:p>
    <w:p w:rsidR="001E4FF7" w:rsidRPr="001E4FF7" w:rsidRDefault="0086467B" w:rsidP="001E4FF7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425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 xml:space="preserve">kandydat, który zamierza skorzystać z uprawnienia, o którym mowa w art. 13a ust. 2 ustawy z dnia 21 listopada 2008 r. o pracownikach samorządowych (Dz. U. z 2019 r. poz. 1282 z późn. zm.) </w:t>
      </w:r>
      <w:r w:rsidR="001E4FF7">
        <w:rPr>
          <w:rFonts w:ascii="Times New Roman" w:hAnsi="Times New Roman" w:cs="Times New Roman"/>
        </w:rPr>
        <w:br/>
      </w:r>
      <w:r w:rsidRPr="001E4FF7">
        <w:rPr>
          <w:rFonts w:ascii="Times New Roman" w:hAnsi="Times New Roman" w:cs="Times New Roman"/>
        </w:rPr>
        <w:t>jest obowiązany do złożenia kopii dokumentu potwierdzającego niepełnosprawność,</w:t>
      </w:r>
    </w:p>
    <w:p w:rsidR="00374969" w:rsidRPr="001E4FF7" w:rsidRDefault="00374969" w:rsidP="001E4FF7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425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oświadczenie o zapoznaniu się z klauzulą informacyjną zawartą w ogłoszeniu.</w:t>
      </w:r>
    </w:p>
    <w:p w:rsidR="0086467B" w:rsidRPr="001E4FF7" w:rsidRDefault="0086467B" w:rsidP="001E4FF7">
      <w:pPr>
        <w:tabs>
          <w:tab w:val="left" w:pos="284"/>
          <w:tab w:val="left" w:pos="567"/>
          <w:tab w:val="left" w:pos="1418"/>
        </w:tabs>
        <w:suppressAutoHyphens/>
        <w:spacing w:after="0" w:line="32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000F38" w:rsidRPr="001E4FF7" w:rsidRDefault="00B13E7E" w:rsidP="001E4FF7">
      <w:pPr>
        <w:tabs>
          <w:tab w:val="left" w:pos="284"/>
          <w:tab w:val="left" w:pos="567"/>
          <w:tab w:val="left" w:pos="1418"/>
        </w:tabs>
        <w:suppressAutoHyphens/>
        <w:spacing w:after="0" w:line="320" w:lineRule="exact"/>
        <w:ind w:left="142"/>
        <w:jc w:val="both"/>
        <w:rPr>
          <w:rFonts w:ascii="Times New Roman" w:hAnsi="Times New Roman" w:cs="Times New Roman"/>
          <w:b/>
          <w:i/>
        </w:rPr>
      </w:pPr>
      <w:r w:rsidRPr="001E4FF7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1E4FF7">
        <w:rPr>
          <w:rFonts w:ascii="Times New Roman" w:hAnsi="Times New Roman" w:cs="Times New Roman"/>
          <w:b/>
          <w:i/>
        </w:rPr>
        <w:t xml:space="preserve"> Ponadto z</w:t>
      </w:r>
      <w:r w:rsidR="00374969" w:rsidRPr="001E4FF7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1E4FF7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86467B" w:rsidRPr="001E4FF7" w:rsidRDefault="0086467B" w:rsidP="001E4FF7">
      <w:pPr>
        <w:tabs>
          <w:tab w:val="left" w:pos="284"/>
          <w:tab w:val="left" w:pos="567"/>
          <w:tab w:val="left" w:pos="1418"/>
        </w:tabs>
        <w:suppressAutoHyphens/>
        <w:spacing w:after="0" w:line="32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245D6B" w:rsidRPr="001E4FF7" w:rsidRDefault="00000F38" w:rsidP="001E4FF7">
      <w:pPr>
        <w:pStyle w:val="Akapitzlist"/>
        <w:numPr>
          <w:ilvl w:val="0"/>
          <w:numId w:val="2"/>
        </w:numPr>
        <w:tabs>
          <w:tab w:val="left" w:pos="1418"/>
        </w:tabs>
        <w:spacing w:after="0" w:line="32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1E4FF7">
        <w:rPr>
          <w:rFonts w:ascii="Times New Roman" w:hAnsi="Times New Roman" w:cs="Times New Roman"/>
          <w:b/>
        </w:rPr>
        <w:t>T</w:t>
      </w:r>
      <w:r w:rsidR="00245D6B" w:rsidRPr="001E4FF7">
        <w:rPr>
          <w:rFonts w:ascii="Times New Roman" w:hAnsi="Times New Roman" w:cs="Times New Roman"/>
          <w:b/>
        </w:rPr>
        <w:t>ryb przeprowadzenia naboru:</w:t>
      </w:r>
    </w:p>
    <w:p w:rsidR="006D4122" w:rsidRPr="001E4FF7" w:rsidRDefault="00A51807" w:rsidP="001E4FF7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2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1E4FF7">
        <w:rPr>
          <w:rFonts w:ascii="Times New Roman" w:hAnsi="Times New Roman" w:cs="Times New Roman"/>
          <w:b/>
          <w:u w:val="single"/>
        </w:rPr>
        <w:t>Termin s</w:t>
      </w:r>
      <w:r w:rsidR="002A43DD" w:rsidRPr="001E4FF7">
        <w:rPr>
          <w:rFonts w:ascii="Times New Roman" w:hAnsi="Times New Roman" w:cs="Times New Roman"/>
          <w:b/>
          <w:u w:val="single"/>
        </w:rPr>
        <w:t>kładania ofert: do dnia 24</w:t>
      </w:r>
      <w:r w:rsidR="006D4122" w:rsidRPr="001E4FF7">
        <w:rPr>
          <w:rFonts w:ascii="Times New Roman" w:hAnsi="Times New Roman" w:cs="Times New Roman"/>
          <w:b/>
          <w:u w:val="single"/>
        </w:rPr>
        <w:t>.11</w:t>
      </w:r>
      <w:r w:rsidRPr="001E4FF7">
        <w:rPr>
          <w:rFonts w:ascii="Times New Roman" w:hAnsi="Times New Roman" w:cs="Times New Roman"/>
          <w:b/>
          <w:u w:val="single"/>
        </w:rPr>
        <w:t>.2021 r.</w:t>
      </w:r>
      <w:r w:rsidRPr="001E4FF7">
        <w:rPr>
          <w:rFonts w:ascii="Times New Roman" w:hAnsi="Times New Roman" w:cs="Times New Roman"/>
          <w:b/>
        </w:rPr>
        <w:t xml:space="preserve"> </w:t>
      </w:r>
      <w:r w:rsidR="006D4122" w:rsidRPr="001E4FF7">
        <w:rPr>
          <w:rFonts w:ascii="Times New Roman" w:hAnsi="Times New Roman" w:cs="Times New Roman"/>
        </w:rPr>
        <w:t>w godzinach pracy urzędu.</w:t>
      </w:r>
    </w:p>
    <w:p w:rsidR="006D4122" w:rsidRPr="001E4FF7" w:rsidRDefault="00A51807" w:rsidP="001E4FF7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2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1E4FF7">
        <w:rPr>
          <w:rFonts w:ascii="Times New Roman" w:hAnsi="Times New Roman" w:cs="Times New Roman"/>
        </w:rPr>
        <w:t xml:space="preserve">Zgłoszenia należy składać w zamkniętych kopertach z dopiskiem: </w:t>
      </w:r>
      <w:r w:rsidR="001E4FF7" w:rsidRPr="001E4FF7">
        <w:rPr>
          <w:rFonts w:ascii="Times New Roman" w:hAnsi="Times New Roman" w:cs="Times New Roman"/>
          <w:b/>
          <w:u w:val="single"/>
        </w:rPr>
        <w:t>„Oferta pracy nr 11</w:t>
      </w:r>
      <w:r w:rsidR="006D4122" w:rsidRPr="001E4FF7">
        <w:rPr>
          <w:rFonts w:ascii="Times New Roman" w:hAnsi="Times New Roman" w:cs="Times New Roman"/>
          <w:b/>
          <w:u w:val="single"/>
        </w:rPr>
        <w:t>/2021”.</w:t>
      </w:r>
    </w:p>
    <w:p w:rsidR="006D4122" w:rsidRPr="001E4FF7" w:rsidRDefault="006D4122" w:rsidP="001E4FF7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2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1E4FF7">
        <w:rPr>
          <w:rFonts w:ascii="Times New Roman" w:eastAsia="Times New Roman" w:hAnsi="Times New Roman" w:cs="Times New Roman"/>
        </w:rPr>
        <w:t xml:space="preserve">Ofertę należy złożyć albo przesłać przesyłką pocztową lub kurierską na adres: Biuro Kadr i Płac Urzędu Miasta Torunia ul. Wały gen. Sikorskiego 8, 87-100 Toruń. </w:t>
      </w:r>
    </w:p>
    <w:p w:rsidR="006D4122" w:rsidRPr="001E4FF7" w:rsidRDefault="006D4122" w:rsidP="001E4FF7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2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1E4FF7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:rsidR="006D4122" w:rsidRPr="001E4FF7" w:rsidRDefault="006D4122" w:rsidP="001E4FF7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2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1E4FF7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6D4122" w:rsidRPr="001E4FF7" w:rsidRDefault="006D4122" w:rsidP="001E4FF7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2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1E4FF7">
        <w:rPr>
          <w:rFonts w:ascii="Times New Roman" w:eastAsia="Times New Roman" w:hAnsi="Times New Roman" w:cs="Times New Roman"/>
        </w:rPr>
        <w:t xml:space="preserve">Zgłoszenia, które </w:t>
      </w:r>
      <w:r w:rsidR="00CE247D" w:rsidRPr="001E4FF7">
        <w:rPr>
          <w:rFonts w:ascii="Times New Roman" w:eastAsia="Times New Roman" w:hAnsi="Times New Roman" w:cs="Times New Roman"/>
        </w:rPr>
        <w:t xml:space="preserve">wpłyną po wyznaczonym terminie lub </w:t>
      </w:r>
      <w:r w:rsidRPr="001E4FF7">
        <w:rPr>
          <w:rFonts w:ascii="Times New Roman" w:eastAsia="Times New Roman" w:hAnsi="Times New Roman" w:cs="Times New Roman"/>
        </w:rPr>
        <w:t>nie spełniają wymagań formalnych pozostawia się bez rozpatrzenia.</w:t>
      </w:r>
    </w:p>
    <w:p w:rsidR="00CB194F" w:rsidRPr="001E4FF7" w:rsidRDefault="00CB194F" w:rsidP="001E4FF7">
      <w:pPr>
        <w:tabs>
          <w:tab w:val="left" w:pos="9923"/>
        </w:tabs>
        <w:spacing w:after="0" w:line="320" w:lineRule="exact"/>
        <w:jc w:val="both"/>
        <w:rPr>
          <w:rFonts w:ascii="Times New Roman" w:eastAsia="Times New Roman" w:hAnsi="Times New Roman" w:cs="Times New Roman"/>
        </w:rPr>
      </w:pPr>
    </w:p>
    <w:p w:rsidR="00A51807" w:rsidRPr="001E4FF7" w:rsidRDefault="00A51807" w:rsidP="001E4FF7">
      <w:pPr>
        <w:pStyle w:val="Akapitzlist"/>
        <w:numPr>
          <w:ilvl w:val="0"/>
          <w:numId w:val="2"/>
        </w:numPr>
        <w:tabs>
          <w:tab w:val="left" w:pos="284"/>
        </w:tabs>
        <w:spacing w:after="0" w:line="320" w:lineRule="exact"/>
        <w:ind w:left="0"/>
        <w:jc w:val="both"/>
        <w:rPr>
          <w:rFonts w:ascii="Times New Roman" w:hAnsi="Times New Roman" w:cs="Times New Roman"/>
          <w:b/>
        </w:rPr>
      </w:pPr>
      <w:r w:rsidRPr="001E4FF7">
        <w:rPr>
          <w:rFonts w:ascii="Times New Roman" w:hAnsi="Times New Roman" w:cs="Times New Roman"/>
          <w:b/>
        </w:rPr>
        <w:t>Klauzula informacyjna</w:t>
      </w:r>
    </w:p>
    <w:p w:rsidR="00A51807" w:rsidRPr="001E4FF7" w:rsidRDefault="00A51807" w:rsidP="001E4FF7">
      <w:pPr>
        <w:tabs>
          <w:tab w:val="left" w:pos="9923"/>
        </w:tabs>
        <w:spacing w:after="0" w:line="320" w:lineRule="exact"/>
        <w:jc w:val="both"/>
        <w:rPr>
          <w:rFonts w:ascii="Times New Roman" w:hAnsi="Times New Roman" w:cs="Times New Roman"/>
          <w:i/>
        </w:rPr>
      </w:pPr>
      <w:r w:rsidRPr="001E4FF7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1E4FF7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1E4FF7">
        <w:rPr>
          <w:rFonts w:ascii="Times New Roman" w:hAnsi="Times New Roman" w:cs="Times New Roman"/>
          <w:i/>
        </w:rPr>
        <w:br/>
        <w:t xml:space="preserve">(z późn. zm.). Dane osobowe będą przekazywane i udostępniane wyłącznie podmiotom uprawnionym </w:t>
      </w:r>
      <w:r w:rsidRPr="001E4FF7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1E4FF7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 rezygnacją udziału </w:t>
      </w:r>
      <w:r w:rsidRPr="001E4FF7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1E4FF7">
        <w:rPr>
          <w:rFonts w:ascii="Times New Roman" w:hAnsi="Times New Roman" w:cs="Times New Roman"/>
          <w:i/>
        </w:rPr>
        <w:br/>
        <w:t xml:space="preserve">o pracownikach samorządowych informacje o wynikach naboru zawierające imię, nazwisko oraz miejscowość zamieszkania zostaną upublicznione na stronie internetowej www.bip.torun.pl oraz </w:t>
      </w:r>
      <w:r w:rsidRPr="001E4FF7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1E4FF7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A51807" w:rsidRPr="001E4FF7" w:rsidRDefault="00A51807" w:rsidP="001E4FF7">
      <w:pPr>
        <w:pStyle w:val="WW-Tekstpodstawowy3"/>
        <w:spacing w:line="320" w:lineRule="exact"/>
        <w:ind w:right="0"/>
        <w:rPr>
          <w:b/>
          <w:sz w:val="22"/>
          <w:szCs w:val="22"/>
        </w:rPr>
      </w:pPr>
    </w:p>
    <w:p w:rsidR="00A51807" w:rsidRPr="001E4FF7" w:rsidRDefault="00A51807" w:rsidP="001E4FF7">
      <w:pPr>
        <w:pStyle w:val="WW-Tekstpodstawowy3"/>
        <w:spacing w:line="320" w:lineRule="exact"/>
        <w:ind w:left="5103" w:right="0"/>
        <w:jc w:val="center"/>
        <w:rPr>
          <w:b/>
          <w:sz w:val="22"/>
          <w:szCs w:val="22"/>
        </w:rPr>
      </w:pPr>
    </w:p>
    <w:p w:rsidR="00B24A27" w:rsidRPr="001E4FF7" w:rsidRDefault="00A04064" w:rsidP="001E4FF7">
      <w:pPr>
        <w:spacing w:after="0" w:line="320" w:lineRule="exact"/>
        <w:ind w:left="5103"/>
        <w:jc w:val="center"/>
        <w:rPr>
          <w:rFonts w:ascii="Times New Roman" w:hAnsi="Times New Roman" w:cs="Times New Roman"/>
          <w:b/>
        </w:rPr>
      </w:pPr>
      <w:r w:rsidRPr="001E4FF7">
        <w:rPr>
          <w:rFonts w:ascii="Times New Roman" w:hAnsi="Times New Roman" w:cs="Times New Roman"/>
          <w:b/>
        </w:rPr>
        <w:t>Prezydent</w:t>
      </w:r>
      <w:r w:rsidR="001E42BF" w:rsidRPr="001E4FF7">
        <w:rPr>
          <w:rFonts w:ascii="Times New Roman" w:hAnsi="Times New Roman" w:cs="Times New Roman"/>
          <w:b/>
        </w:rPr>
        <w:t xml:space="preserve"> Miasta Torunia</w:t>
      </w:r>
    </w:p>
    <w:p w:rsidR="001E42BF" w:rsidRPr="001E4FF7" w:rsidRDefault="00500A71" w:rsidP="001E4FF7">
      <w:pPr>
        <w:spacing w:after="0"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(-) </w:t>
      </w:r>
      <w:r w:rsidR="00A04064" w:rsidRPr="001E4FF7">
        <w:rPr>
          <w:rFonts w:ascii="Times New Roman" w:hAnsi="Times New Roman" w:cs="Times New Roman"/>
          <w:b/>
        </w:rPr>
        <w:t>Michał Zaleski</w:t>
      </w:r>
    </w:p>
    <w:p w:rsidR="00B53A3B" w:rsidRPr="0090013C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sectPr w:rsidR="00B53A3B" w:rsidRPr="0090013C" w:rsidSect="002A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304" w:bottom="249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22" w:rsidRDefault="00B76F22" w:rsidP="00DD6D30">
      <w:pPr>
        <w:spacing w:after="0" w:line="240" w:lineRule="auto"/>
      </w:pPr>
      <w:r>
        <w:separator/>
      </w:r>
    </w:p>
  </w:endnote>
  <w:endnote w:type="continuationSeparator" w:id="0">
    <w:p w:rsidR="00B76F22" w:rsidRDefault="00B76F22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22" w:rsidRDefault="00B76F22" w:rsidP="00DD6D30">
      <w:pPr>
        <w:spacing w:after="0" w:line="240" w:lineRule="auto"/>
      </w:pPr>
      <w:r>
        <w:separator/>
      </w:r>
    </w:p>
  </w:footnote>
  <w:footnote w:type="continuationSeparator" w:id="0">
    <w:p w:rsidR="00B76F22" w:rsidRDefault="00B76F22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D15C5C"/>
    <w:multiLevelType w:val="hybridMultilevel"/>
    <w:tmpl w:val="B8BC833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87843"/>
    <w:multiLevelType w:val="hybridMultilevel"/>
    <w:tmpl w:val="D04224C8"/>
    <w:lvl w:ilvl="0" w:tplc="86CE34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74E31"/>
    <w:multiLevelType w:val="hybridMultilevel"/>
    <w:tmpl w:val="B1B01932"/>
    <w:lvl w:ilvl="0" w:tplc="08D09336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162BE5"/>
    <w:multiLevelType w:val="hybridMultilevel"/>
    <w:tmpl w:val="5F34A1B8"/>
    <w:lvl w:ilvl="0" w:tplc="892281D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36008"/>
    <w:multiLevelType w:val="hybridMultilevel"/>
    <w:tmpl w:val="FED25DF2"/>
    <w:lvl w:ilvl="0" w:tplc="66347A4C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BA140B"/>
    <w:multiLevelType w:val="hybridMultilevel"/>
    <w:tmpl w:val="AD763466"/>
    <w:lvl w:ilvl="0" w:tplc="BC36F9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F9E0A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931C9"/>
    <w:multiLevelType w:val="hybridMultilevel"/>
    <w:tmpl w:val="74D6C60C"/>
    <w:lvl w:ilvl="0" w:tplc="5C965CEC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FF1D5E"/>
    <w:multiLevelType w:val="hybridMultilevel"/>
    <w:tmpl w:val="520C201C"/>
    <w:lvl w:ilvl="0" w:tplc="307C5F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C45E0"/>
    <w:multiLevelType w:val="hybridMultilevel"/>
    <w:tmpl w:val="10FAA4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9E420F"/>
    <w:multiLevelType w:val="hybridMultilevel"/>
    <w:tmpl w:val="74D6C60C"/>
    <w:lvl w:ilvl="0" w:tplc="5C965CEC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304B8"/>
    <w:multiLevelType w:val="hybridMultilevel"/>
    <w:tmpl w:val="55C4903C"/>
    <w:lvl w:ilvl="0" w:tplc="F072F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02671"/>
    <w:multiLevelType w:val="hybridMultilevel"/>
    <w:tmpl w:val="C7AA3D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2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0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2"/>
  </w:num>
  <w:num w:numId="4">
    <w:abstractNumId w:val="39"/>
  </w:num>
  <w:num w:numId="5">
    <w:abstractNumId w:val="31"/>
  </w:num>
  <w:num w:numId="6">
    <w:abstractNumId w:val="2"/>
  </w:num>
  <w:num w:numId="7">
    <w:abstractNumId w:val="36"/>
  </w:num>
  <w:num w:numId="8">
    <w:abstractNumId w:val="24"/>
  </w:num>
  <w:num w:numId="9">
    <w:abstractNumId w:val="17"/>
  </w:num>
  <w:num w:numId="10">
    <w:abstractNumId w:val="38"/>
  </w:num>
  <w:num w:numId="11">
    <w:abstractNumId w:val="40"/>
  </w:num>
  <w:num w:numId="12">
    <w:abstractNumId w:val="3"/>
  </w:num>
  <w:num w:numId="13">
    <w:abstractNumId w:val="37"/>
  </w:num>
  <w:num w:numId="14">
    <w:abstractNumId w:val="7"/>
  </w:num>
  <w:num w:numId="15">
    <w:abstractNumId w:val="34"/>
  </w:num>
  <w:num w:numId="16">
    <w:abstractNumId w:val="13"/>
  </w:num>
  <w:num w:numId="17">
    <w:abstractNumId w:val="11"/>
  </w:num>
  <w:num w:numId="18">
    <w:abstractNumId w:val="33"/>
  </w:num>
  <w:num w:numId="19">
    <w:abstractNumId w:val="19"/>
  </w:num>
  <w:num w:numId="20">
    <w:abstractNumId w:val="27"/>
  </w:num>
  <w:num w:numId="21">
    <w:abstractNumId w:val="20"/>
  </w:num>
  <w:num w:numId="22">
    <w:abstractNumId w:val="21"/>
  </w:num>
  <w:num w:numId="23">
    <w:abstractNumId w:val="4"/>
  </w:num>
  <w:num w:numId="24">
    <w:abstractNumId w:val="35"/>
  </w:num>
  <w:num w:numId="25">
    <w:abstractNumId w:val="15"/>
  </w:num>
  <w:num w:numId="26">
    <w:abstractNumId w:val="6"/>
  </w:num>
  <w:num w:numId="27">
    <w:abstractNumId w:val="26"/>
  </w:num>
  <w:num w:numId="28">
    <w:abstractNumId w:val="8"/>
  </w:num>
  <w:num w:numId="29">
    <w:abstractNumId w:val="28"/>
  </w:num>
  <w:num w:numId="30">
    <w:abstractNumId w:val="9"/>
  </w:num>
  <w:num w:numId="31">
    <w:abstractNumId w:val="23"/>
  </w:num>
  <w:num w:numId="32">
    <w:abstractNumId w:val="16"/>
  </w:num>
  <w:num w:numId="33">
    <w:abstractNumId w:val="12"/>
  </w:num>
  <w:num w:numId="34">
    <w:abstractNumId w:val="22"/>
  </w:num>
  <w:num w:numId="35">
    <w:abstractNumId w:val="25"/>
  </w:num>
  <w:num w:numId="36">
    <w:abstractNumId w:val="14"/>
  </w:num>
  <w:num w:numId="37">
    <w:abstractNumId w:val="5"/>
  </w:num>
  <w:num w:numId="38">
    <w:abstractNumId w:val="18"/>
  </w:num>
  <w:num w:numId="39">
    <w:abstractNumId w:val="10"/>
  </w:num>
  <w:num w:numId="40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C79C2"/>
    <w:rsid w:val="000D2058"/>
    <w:rsid w:val="000D7D3A"/>
    <w:rsid w:val="000E0643"/>
    <w:rsid w:val="000E4E0C"/>
    <w:rsid w:val="000E68ED"/>
    <w:rsid w:val="000F54CB"/>
    <w:rsid w:val="000F777F"/>
    <w:rsid w:val="0010335C"/>
    <w:rsid w:val="001039D0"/>
    <w:rsid w:val="00106E09"/>
    <w:rsid w:val="00107CA1"/>
    <w:rsid w:val="001143DE"/>
    <w:rsid w:val="00114ECC"/>
    <w:rsid w:val="00157B83"/>
    <w:rsid w:val="00157D80"/>
    <w:rsid w:val="00162A2F"/>
    <w:rsid w:val="00166784"/>
    <w:rsid w:val="00175693"/>
    <w:rsid w:val="00196E1D"/>
    <w:rsid w:val="00197D9A"/>
    <w:rsid w:val="001A3357"/>
    <w:rsid w:val="001A35EC"/>
    <w:rsid w:val="001B1C47"/>
    <w:rsid w:val="001B2178"/>
    <w:rsid w:val="001B4946"/>
    <w:rsid w:val="001C2554"/>
    <w:rsid w:val="001D771B"/>
    <w:rsid w:val="001E262D"/>
    <w:rsid w:val="001E3FB8"/>
    <w:rsid w:val="001E42BF"/>
    <w:rsid w:val="001E4FF7"/>
    <w:rsid w:val="001E54F4"/>
    <w:rsid w:val="001F5972"/>
    <w:rsid w:val="0020483E"/>
    <w:rsid w:val="00205E93"/>
    <w:rsid w:val="00216A23"/>
    <w:rsid w:val="002218EB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BC5"/>
    <w:rsid w:val="0027585F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40F2"/>
    <w:rsid w:val="00374969"/>
    <w:rsid w:val="0038799A"/>
    <w:rsid w:val="00395E56"/>
    <w:rsid w:val="00396BA9"/>
    <w:rsid w:val="003975D3"/>
    <w:rsid w:val="003A1211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F1D32"/>
    <w:rsid w:val="00500A71"/>
    <w:rsid w:val="0050101D"/>
    <w:rsid w:val="00510172"/>
    <w:rsid w:val="00512AA0"/>
    <w:rsid w:val="005178F0"/>
    <w:rsid w:val="00523FEC"/>
    <w:rsid w:val="00524735"/>
    <w:rsid w:val="00525E5D"/>
    <w:rsid w:val="005370DB"/>
    <w:rsid w:val="00543FA9"/>
    <w:rsid w:val="00556616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4C65"/>
    <w:rsid w:val="005F61E6"/>
    <w:rsid w:val="00611A7A"/>
    <w:rsid w:val="006156D6"/>
    <w:rsid w:val="006179D3"/>
    <w:rsid w:val="00617FEB"/>
    <w:rsid w:val="00623C00"/>
    <w:rsid w:val="00626DCD"/>
    <w:rsid w:val="0064627B"/>
    <w:rsid w:val="00647000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3284"/>
    <w:rsid w:val="006A070D"/>
    <w:rsid w:val="006B411E"/>
    <w:rsid w:val="006C50CB"/>
    <w:rsid w:val="006D2577"/>
    <w:rsid w:val="006D4122"/>
    <w:rsid w:val="006D470C"/>
    <w:rsid w:val="006F375C"/>
    <w:rsid w:val="00701DD7"/>
    <w:rsid w:val="00703366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7205B"/>
    <w:rsid w:val="00790045"/>
    <w:rsid w:val="0079286F"/>
    <w:rsid w:val="00792EC9"/>
    <w:rsid w:val="00795ED5"/>
    <w:rsid w:val="0079683A"/>
    <w:rsid w:val="007A3575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7F714C"/>
    <w:rsid w:val="00800986"/>
    <w:rsid w:val="0080108D"/>
    <w:rsid w:val="00804A1B"/>
    <w:rsid w:val="00805CFD"/>
    <w:rsid w:val="00813D93"/>
    <w:rsid w:val="00816CD4"/>
    <w:rsid w:val="00827ACF"/>
    <w:rsid w:val="008339E6"/>
    <w:rsid w:val="00856A05"/>
    <w:rsid w:val="0086467B"/>
    <w:rsid w:val="008667C4"/>
    <w:rsid w:val="00873480"/>
    <w:rsid w:val="00874686"/>
    <w:rsid w:val="0087589D"/>
    <w:rsid w:val="00876BA4"/>
    <w:rsid w:val="00876BE4"/>
    <w:rsid w:val="008822CC"/>
    <w:rsid w:val="0088675D"/>
    <w:rsid w:val="00890945"/>
    <w:rsid w:val="0089282A"/>
    <w:rsid w:val="0089378F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F24EE"/>
    <w:rsid w:val="0090013C"/>
    <w:rsid w:val="0091292B"/>
    <w:rsid w:val="0091573A"/>
    <w:rsid w:val="00916F3B"/>
    <w:rsid w:val="009213FB"/>
    <w:rsid w:val="009224D8"/>
    <w:rsid w:val="009245BB"/>
    <w:rsid w:val="00943470"/>
    <w:rsid w:val="00945A52"/>
    <w:rsid w:val="009506BF"/>
    <w:rsid w:val="0095319E"/>
    <w:rsid w:val="00954D3D"/>
    <w:rsid w:val="0095721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43C5C"/>
    <w:rsid w:val="00A51807"/>
    <w:rsid w:val="00A61406"/>
    <w:rsid w:val="00A71F1B"/>
    <w:rsid w:val="00A80003"/>
    <w:rsid w:val="00A83B05"/>
    <w:rsid w:val="00A94410"/>
    <w:rsid w:val="00A956F5"/>
    <w:rsid w:val="00AB0707"/>
    <w:rsid w:val="00AD30F0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76F22"/>
    <w:rsid w:val="00B91355"/>
    <w:rsid w:val="00B95D55"/>
    <w:rsid w:val="00B973BC"/>
    <w:rsid w:val="00BA2663"/>
    <w:rsid w:val="00BA3719"/>
    <w:rsid w:val="00BA5699"/>
    <w:rsid w:val="00BB02BF"/>
    <w:rsid w:val="00BB056A"/>
    <w:rsid w:val="00BB4AC0"/>
    <w:rsid w:val="00BC2C23"/>
    <w:rsid w:val="00BD183F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A2170"/>
    <w:rsid w:val="00CA3FD3"/>
    <w:rsid w:val="00CA5CBB"/>
    <w:rsid w:val="00CB194F"/>
    <w:rsid w:val="00CB5062"/>
    <w:rsid w:val="00CC2717"/>
    <w:rsid w:val="00CC6943"/>
    <w:rsid w:val="00CC79B4"/>
    <w:rsid w:val="00CD4BC7"/>
    <w:rsid w:val="00CD7567"/>
    <w:rsid w:val="00CE247D"/>
    <w:rsid w:val="00CE661B"/>
    <w:rsid w:val="00CE6B07"/>
    <w:rsid w:val="00D00D0D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57A1"/>
    <w:rsid w:val="00D67506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54ED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5BAB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6612"/>
    <w:rsid w:val="00F866D5"/>
    <w:rsid w:val="00F86FCE"/>
    <w:rsid w:val="00F87D48"/>
    <w:rsid w:val="00FB128F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EE5F1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A970-A474-43E0-994C-1FBB876F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2223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k.andrzejewska</cp:lastModifiedBy>
  <cp:revision>5</cp:revision>
  <cp:lastPrinted>2021-11-15T07:30:00Z</cp:lastPrinted>
  <dcterms:created xsi:type="dcterms:W3CDTF">2021-11-12T07:05:00Z</dcterms:created>
  <dcterms:modified xsi:type="dcterms:W3CDTF">2021-11-15T07:32:00Z</dcterms:modified>
</cp:coreProperties>
</file>