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FC2079">
        <w:rPr>
          <w:rStyle w:val="T2"/>
        </w:rPr>
        <w:t>24</w:t>
      </w:r>
      <w:r w:rsidR="00A71644">
        <w:rPr>
          <w:rStyle w:val="T2"/>
        </w:rPr>
        <w:t>.</w:t>
      </w:r>
      <w:r w:rsidR="007911CF">
        <w:rPr>
          <w:rStyle w:val="T2"/>
        </w:rPr>
        <w:t>1</w:t>
      </w:r>
      <w:r w:rsidR="002F290A">
        <w:rPr>
          <w:rStyle w:val="T2"/>
        </w:rPr>
        <w:t>1</w:t>
      </w:r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  <w:bookmarkStart w:id="0" w:name="_GoBack"/>
      <w:bookmarkEnd w:id="0"/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C2466A">
            <w:pPr>
              <w:pStyle w:val="P17"/>
            </w:pPr>
            <w:r>
              <w:rPr>
                <w:rStyle w:val="T8"/>
              </w:rPr>
              <w:t>Budowa sali sportowej w SP 14 przy 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A638F">
        <w:trPr>
          <w:trHeight w:val="841"/>
        </w:trPr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</w:t>
            </w:r>
            <w:r w:rsidR="00BC36AE">
              <w:br/>
            </w:r>
            <w:r>
              <w:t xml:space="preserve">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Pr="00E64F1C" w:rsidRDefault="00E42508" w:rsidP="00D077BD">
            <w:pPr>
              <w:pStyle w:val="Standard"/>
            </w:pPr>
            <w:r w:rsidRPr="00E64F1C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Pr="00E64F1C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E42508" w:rsidP="007C008C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4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19</w:t>
            </w:r>
            <w:r w:rsidRPr="00E64F1C">
              <w:rPr>
                <w:rStyle w:val="T2"/>
                <w:b w:val="0"/>
                <w:sz w:val="22"/>
                <w:szCs w:val="22"/>
              </w:rPr>
              <w:t> 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512</w:t>
            </w:r>
            <w:r w:rsidRPr="00E64F1C"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Pr="00E64F1C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B81BC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E64F1C" w:rsidRDefault="00B81BC8" w:rsidP="00B81BC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E64F1C" w:rsidRDefault="00B81BC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WIiR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:rsidTr="00F21D0D">
        <w:tc>
          <w:tcPr>
            <w:tcW w:w="957" w:type="dxa"/>
          </w:tcPr>
          <w:p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E64F1C">
              <w:rPr>
                <w:rStyle w:val="T2"/>
                <w:b w:val="0"/>
                <w:sz w:val="22"/>
              </w:rPr>
              <w:t>1.1.30.</w:t>
            </w:r>
          </w:p>
        </w:tc>
        <w:tc>
          <w:tcPr>
            <w:tcW w:w="5417" w:type="dxa"/>
          </w:tcPr>
          <w:p w:rsidR="00DE722A" w:rsidRPr="00E64F1C" w:rsidRDefault="00DE722A" w:rsidP="00290379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>Budowa windy zewnętrznej w budynku UMT przy ul. Fałata w Toruniu.</w:t>
            </w:r>
          </w:p>
        </w:tc>
        <w:tc>
          <w:tcPr>
            <w:tcW w:w="2268" w:type="dxa"/>
          </w:tcPr>
          <w:p w:rsidR="00DE722A" w:rsidRPr="00E64F1C" w:rsidRDefault="00DE722A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E722A" w:rsidRPr="00E64F1C" w:rsidRDefault="00DE722A" w:rsidP="00DE722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1.1.31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P17"/>
            </w:pPr>
            <w:r w:rsidRPr="00DE77E1">
              <w:rPr>
                <w:rStyle w:val="T8"/>
              </w:rPr>
              <w:t xml:space="preserve">Modernizacja "starej" części Domu Pomocy Społecznej, ul. Sz. Chełmińska 220 (montaż 2 wind) 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16"/>
              <w:jc w:val="center"/>
            </w:pPr>
            <w:r w:rsidRPr="00DE77E1">
              <w:rPr>
                <w:rStyle w:val="T5"/>
              </w:rPr>
              <w:t>934 959,35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1.1.32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Standard"/>
            </w:pPr>
            <w:r w:rsidRPr="00DE77E1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419 512,00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13219E" w:rsidTr="00F21D0D">
        <w:tc>
          <w:tcPr>
            <w:tcW w:w="957" w:type="dxa"/>
          </w:tcPr>
          <w:p w:rsidR="0013219E" w:rsidRPr="00DE77E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1.1.33</w:t>
            </w:r>
          </w:p>
        </w:tc>
        <w:tc>
          <w:tcPr>
            <w:tcW w:w="5417" w:type="dxa"/>
          </w:tcPr>
          <w:p w:rsidR="0013219E" w:rsidRPr="00FC2079" w:rsidRDefault="0013219E" w:rsidP="0013219E">
            <w:pPr>
              <w:pStyle w:val="Standard"/>
              <w:rPr>
                <w:rStyle w:val="T6"/>
                <w:color w:val="FF0000"/>
              </w:rPr>
            </w:pPr>
            <w:r w:rsidRPr="00FC2079">
              <w:rPr>
                <w:rStyle w:val="T8"/>
                <w:color w:val="FF0000"/>
              </w:rPr>
              <w:t>Modernizacja "starej" części Domu Pomocy Społecznej, ul. Sz. Chełmińska 220 (budowa windy)</w:t>
            </w:r>
          </w:p>
        </w:tc>
        <w:tc>
          <w:tcPr>
            <w:tcW w:w="2268" w:type="dxa"/>
          </w:tcPr>
          <w:p w:rsidR="0013219E" w:rsidRPr="00FC2079" w:rsidRDefault="0013219E" w:rsidP="0013219E">
            <w:pPr>
              <w:pStyle w:val="P22"/>
              <w:spacing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FC2079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531 707,32</w:t>
            </w:r>
          </w:p>
        </w:tc>
        <w:tc>
          <w:tcPr>
            <w:tcW w:w="1842" w:type="dxa"/>
          </w:tcPr>
          <w:p w:rsidR="0013219E" w:rsidRPr="00FC2079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FC2079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FC2079">
              <w:rPr>
                <w:rStyle w:val="T2"/>
                <w:b w:val="0"/>
                <w:color w:val="FF0000"/>
                <w:sz w:val="22"/>
                <w:szCs w:val="22"/>
              </w:rPr>
              <w:t>WIiR</w:t>
            </w:r>
          </w:p>
        </w:tc>
      </w:tr>
      <w:tr w:rsidR="0013219E" w:rsidTr="007136A4">
        <w:tc>
          <w:tcPr>
            <w:tcW w:w="13887" w:type="dxa"/>
            <w:gridSpan w:val="6"/>
          </w:tcPr>
          <w:p w:rsidR="0013219E" w:rsidRPr="00F21D0D" w:rsidRDefault="0013219E" w:rsidP="0013219E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13219E" w:rsidRPr="00D068AF" w:rsidRDefault="0013219E" w:rsidP="0013219E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13219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D068AF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13219E" w:rsidRPr="00D86EEE" w:rsidRDefault="0013219E" w:rsidP="0013219E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 xml:space="preserve">Dostawa wyposażenia dla pracowni zawodowych w Zespole Szkół Inżynierii Środowiska w ramach projektu Nowoczesne pracownie zawodowe kluczem innowacyjnego kształcenia w Toruniu” w ramach </w:t>
            </w:r>
            <w:r w:rsidRPr="00D86EEE">
              <w:rPr>
                <w:sz w:val="22"/>
                <w:szCs w:val="22"/>
              </w:rPr>
              <w:lastRenderedPageBreak/>
              <w:t>Poddziałania 6.3.2. Inwestycje w infrastrukturę kształcenia zawodowego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lastRenderedPageBreak/>
              <w:t>tryb podstawowy negocjacje fakultatywne</w:t>
            </w:r>
          </w:p>
        </w:tc>
        <w:tc>
          <w:tcPr>
            <w:tcW w:w="1985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13219E" w:rsidRPr="00D86EEE" w:rsidRDefault="0013219E" w:rsidP="0013219E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Dostawa wyposażenia dla pracowni zawodowych w Zespole Szkół Przemysłu Spożywczego i VIII Liceum Ogólnokształcącego w Toruniu w ramach projektu „Twoja przyszłość w nowoczesnej szkole zawodowej” w ramach Poddziałania 6.3.2. </w:t>
            </w:r>
            <w:r>
              <w:rPr>
                <w:sz w:val="22"/>
                <w:szCs w:val="22"/>
              </w:rPr>
              <w:t xml:space="preserve"> </w:t>
            </w:r>
            <w:r w:rsidRPr="006F470D">
              <w:rPr>
                <w:sz w:val="22"/>
                <w:szCs w:val="22"/>
              </w:rPr>
              <w:t>Inwestycje w infrastrukturę kształcenia zawodowego</w:t>
            </w:r>
          </w:p>
        </w:tc>
        <w:tc>
          <w:tcPr>
            <w:tcW w:w="2268" w:type="dxa"/>
          </w:tcPr>
          <w:p w:rsidR="0013219E" w:rsidRPr="006F470D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6F470D" w:rsidRDefault="0013219E" w:rsidP="0013219E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13219E" w:rsidRPr="006F470D" w:rsidRDefault="0013219E" w:rsidP="0013219E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6F470D" w:rsidRDefault="0013219E" w:rsidP="0013219E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13219E" w:rsidRPr="007136A4" w:rsidRDefault="0013219E" w:rsidP="0013219E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13219E" w:rsidRPr="00F6303F" w:rsidRDefault="0013219E" w:rsidP="0013219E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13219E" w:rsidRPr="00A27029" w:rsidRDefault="0013219E" w:rsidP="001321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A27029" w:rsidRDefault="0013219E" w:rsidP="0013219E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13219E" w:rsidRPr="00A27029" w:rsidRDefault="0013219E" w:rsidP="001321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13219E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F6303F" w:rsidRDefault="0013219E" w:rsidP="0013219E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13219E" w:rsidRPr="00F6303F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CA561D" w:rsidRDefault="0013219E" w:rsidP="0013219E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13219E" w:rsidRPr="006F470D" w:rsidRDefault="0013219E" w:rsidP="0013219E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13219E" w:rsidRPr="00D86EE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CA561D" w:rsidRDefault="0013219E" w:rsidP="0013219E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13219E" w:rsidRPr="00D86EEE" w:rsidRDefault="0013219E" w:rsidP="0013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13219E" w:rsidTr="00FA638F">
        <w:trPr>
          <w:trHeight w:val="1157"/>
        </w:trPr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1.2.9.</w:t>
            </w:r>
          </w:p>
        </w:tc>
        <w:tc>
          <w:tcPr>
            <w:tcW w:w="5417" w:type="dxa"/>
          </w:tcPr>
          <w:p w:rsidR="0013219E" w:rsidRPr="00162A76" w:rsidRDefault="0013219E" w:rsidP="0013219E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13219E" w:rsidRPr="00162A76" w:rsidRDefault="0013219E" w:rsidP="0013219E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162A76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CA561D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13219E" w:rsidRPr="002162AF" w:rsidRDefault="0013219E" w:rsidP="0013219E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 xml:space="preserve">Dostawa 19 sztuk tablic </w:t>
            </w:r>
            <w:proofErr w:type="spellStart"/>
            <w:r w:rsidRPr="002162AF">
              <w:rPr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2F290A">
              <w:rPr>
                <w:rStyle w:val="T2"/>
                <w:b w:val="0"/>
                <w:sz w:val="22"/>
              </w:rPr>
              <w:t>1.2.11.</w:t>
            </w:r>
          </w:p>
        </w:tc>
        <w:tc>
          <w:tcPr>
            <w:tcW w:w="5417" w:type="dxa"/>
          </w:tcPr>
          <w:p w:rsidR="0013219E" w:rsidRPr="002F290A" w:rsidRDefault="0013219E" w:rsidP="0013219E">
            <w:pPr>
              <w:rPr>
                <w:sz w:val="22"/>
                <w:szCs w:val="22"/>
              </w:rPr>
            </w:pPr>
            <w:r w:rsidRPr="002F290A">
              <w:rPr>
                <w:sz w:val="22"/>
                <w:szCs w:val="22"/>
              </w:rPr>
              <w:t>Dostawa zestawów komputerowych 70 szt. , licencji MS Office 70 szt., laptopów 25 szt.</w:t>
            </w:r>
          </w:p>
        </w:tc>
        <w:tc>
          <w:tcPr>
            <w:tcW w:w="2268" w:type="dxa"/>
          </w:tcPr>
          <w:p w:rsidR="0013219E" w:rsidRPr="002F290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tryb podstawowy bez negocjacji</w:t>
            </w:r>
          </w:p>
        </w:tc>
        <w:tc>
          <w:tcPr>
            <w:tcW w:w="1985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 xml:space="preserve">373 170,73 </w:t>
            </w:r>
          </w:p>
        </w:tc>
        <w:tc>
          <w:tcPr>
            <w:tcW w:w="1842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</w:rPr>
              <w:t>1.2.12</w:t>
            </w:r>
          </w:p>
        </w:tc>
        <w:tc>
          <w:tcPr>
            <w:tcW w:w="5417" w:type="dxa"/>
          </w:tcPr>
          <w:p w:rsidR="0013219E" w:rsidRPr="002F290A" w:rsidRDefault="0013219E" w:rsidP="0013219E">
            <w:pPr>
              <w:spacing w:before="100" w:beforeAutospacing="1" w:after="142" w:line="276" w:lineRule="auto"/>
              <w:rPr>
                <w:color w:val="FF0000"/>
                <w:sz w:val="22"/>
                <w:szCs w:val="22"/>
              </w:rPr>
            </w:pPr>
            <w:r w:rsidRPr="002F290A">
              <w:rPr>
                <w:color w:val="FF0000"/>
                <w:sz w:val="22"/>
                <w:szCs w:val="22"/>
              </w:rPr>
              <w:t xml:space="preserve">Usługa opracowania, wykonania, dostarczenia i instalacji  </w:t>
            </w:r>
            <w:proofErr w:type="spellStart"/>
            <w:r w:rsidRPr="002F290A">
              <w:rPr>
                <w:color w:val="FF0000"/>
                <w:sz w:val="22"/>
                <w:szCs w:val="22"/>
              </w:rPr>
              <w:t>audioprzewodników</w:t>
            </w:r>
            <w:proofErr w:type="spellEnd"/>
            <w:r w:rsidRPr="002F290A">
              <w:rPr>
                <w:color w:val="FF0000"/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tryb podstawowy</w:t>
            </w:r>
          </w:p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bez negocjacji</w:t>
            </w:r>
          </w:p>
        </w:tc>
        <w:tc>
          <w:tcPr>
            <w:tcW w:w="1985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324 800,00</w:t>
            </w:r>
          </w:p>
        </w:tc>
        <w:tc>
          <w:tcPr>
            <w:tcW w:w="1842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</w:rPr>
              <w:t>1.2.13</w:t>
            </w:r>
          </w:p>
        </w:tc>
        <w:tc>
          <w:tcPr>
            <w:tcW w:w="5417" w:type="dxa"/>
          </w:tcPr>
          <w:p w:rsidR="0013219E" w:rsidRPr="002F290A" w:rsidRDefault="0013219E" w:rsidP="0013219E">
            <w:pPr>
              <w:rPr>
                <w:color w:val="FF0000"/>
                <w:sz w:val="22"/>
                <w:szCs w:val="22"/>
              </w:rPr>
            </w:pPr>
            <w:r w:rsidRPr="002F290A">
              <w:rPr>
                <w:color w:val="FF0000"/>
                <w:sz w:val="22"/>
                <w:szCs w:val="22"/>
              </w:rPr>
              <w:t xml:space="preserve">Dostawa tablic rejestracyjnych </w:t>
            </w:r>
          </w:p>
        </w:tc>
        <w:tc>
          <w:tcPr>
            <w:tcW w:w="2268" w:type="dxa"/>
          </w:tcPr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tryb podstawowy</w:t>
            </w:r>
          </w:p>
          <w:p w:rsidR="0013219E" w:rsidRPr="002F290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bez negocjacji</w:t>
            </w:r>
          </w:p>
        </w:tc>
        <w:tc>
          <w:tcPr>
            <w:tcW w:w="1985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475 000,00</w:t>
            </w:r>
          </w:p>
        </w:tc>
        <w:tc>
          <w:tcPr>
            <w:tcW w:w="1842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color w:val="FF0000"/>
                <w:sz w:val="22"/>
                <w:szCs w:val="22"/>
              </w:rPr>
              <w:t>WOM</w:t>
            </w:r>
          </w:p>
        </w:tc>
      </w:tr>
      <w:tr w:rsidR="0013219E" w:rsidTr="007136A4">
        <w:tc>
          <w:tcPr>
            <w:tcW w:w="13887" w:type="dxa"/>
            <w:gridSpan w:val="6"/>
          </w:tcPr>
          <w:p w:rsidR="0013219E" w:rsidRDefault="0013219E" w:rsidP="0013219E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13219E" w:rsidRPr="00F21D0D" w:rsidRDefault="0013219E" w:rsidP="0013219E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13219E" w:rsidTr="00F21D0D">
        <w:tc>
          <w:tcPr>
            <w:tcW w:w="957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t>1.3.1.</w:t>
            </w:r>
          </w:p>
        </w:tc>
        <w:tc>
          <w:tcPr>
            <w:tcW w:w="5417" w:type="dxa"/>
          </w:tcPr>
          <w:p w:rsidR="0013219E" w:rsidRPr="002162AF" w:rsidRDefault="0013219E" w:rsidP="0013219E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2162AF">
              <w:rPr>
                <w:strike/>
                <w:color w:val="auto"/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trike/>
                <w:color w:val="auto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13219E" w:rsidRPr="00065401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13219E" w:rsidRPr="00CA561D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13219E" w:rsidRPr="000654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0654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Default="0013219E" w:rsidP="001321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13219E" w:rsidRPr="00065401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CA561D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1.3.4.</w:t>
            </w:r>
          </w:p>
        </w:tc>
        <w:tc>
          <w:tcPr>
            <w:tcW w:w="5417" w:type="dxa"/>
          </w:tcPr>
          <w:p w:rsidR="0013219E" w:rsidRPr="003B1E00" w:rsidRDefault="0013219E" w:rsidP="0013219E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13219E" w:rsidRPr="00162A76" w:rsidRDefault="0013219E" w:rsidP="0013219E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13219E" w:rsidRPr="003B66B8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13219E" w:rsidRPr="00162A76" w:rsidRDefault="0013219E" w:rsidP="0013219E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13219E" w:rsidRPr="003B66B8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3B1E00" w:rsidRDefault="0013219E" w:rsidP="0013219E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13219E" w:rsidRPr="003B1E00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3B1E00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1E00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13219E" w:rsidRPr="003B1E00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13219E" w:rsidRPr="003B1E00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Default="0013219E" w:rsidP="0013219E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13219E" w:rsidRPr="00340B89" w:rsidRDefault="0013219E" w:rsidP="0013219E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Default="0013219E" w:rsidP="0013219E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13219E" w:rsidRPr="009F21B6" w:rsidRDefault="0013219E" w:rsidP="0013219E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13219E" w:rsidRPr="009F21B6" w:rsidRDefault="0013219E" w:rsidP="0013219E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CD6301" w:rsidRDefault="0013219E" w:rsidP="0013219E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13219E" w:rsidRPr="00CD6301" w:rsidRDefault="0013219E" w:rsidP="0013219E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1E689C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CD6301" w:rsidRDefault="0013219E" w:rsidP="0013219E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13219E" w:rsidRPr="00CD6301" w:rsidRDefault="0013219E" w:rsidP="0013219E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13219E" w:rsidRPr="003B66B8" w:rsidRDefault="0013219E" w:rsidP="0013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CE5E9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182459" w:rsidRDefault="0013219E" w:rsidP="001321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13219E" w:rsidRPr="00182459" w:rsidRDefault="0013219E" w:rsidP="0013219E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13219E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13219E" w:rsidRPr="000E3C01" w:rsidRDefault="0013219E" w:rsidP="0013219E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13219E" w:rsidRPr="000E3C01" w:rsidRDefault="0013219E" w:rsidP="0013219E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0E3C01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Pr="00C8544E" w:rsidRDefault="0013219E" w:rsidP="0013219E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 xml:space="preserve">Usługa zaprojektowania, wykonania, dostawy i montażu dotykowych makiet 3D z brązu dla osób niepełnosprawnych – replika 4 kościołów i Zamku </w:t>
            </w:r>
            <w:r w:rsidRPr="00C8544E">
              <w:rPr>
                <w:sz w:val="22"/>
                <w:szCs w:val="22"/>
              </w:rPr>
              <w:lastRenderedPageBreak/>
              <w:t>Krzyżackiego wraz z Dworem Mieszczańskim</w:t>
            </w:r>
          </w:p>
          <w:p w:rsidR="0013219E" w:rsidRPr="00C8544E" w:rsidRDefault="0013219E" w:rsidP="0013219E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13219E" w:rsidRPr="00C8544E" w:rsidRDefault="0013219E" w:rsidP="0013219E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lastRenderedPageBreak/>
              <w:t>tryb podstawowy negocjacje fakultatywne</w:t>
            </w:r>
          </w:p>
        </w:tc>
        <w:tc>
          <w:tcPr>
            <w:tcW w:w="1985" w:type="dxa"/>
          </w:tcPr>
          <w:p w:rsidR="0013219E" w:rsidRPr="00C8544E" w:rsidRDefault="0013219E" w:rsidP="0013219E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13219E" w:rsidRPr="00C8544E" w:rsidRDefault="0013219E" w:rsidP="0013219E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13219E" w:rsidRPr="00743BDB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545F64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13219E" w:rsidRDefault="0013219E" w:rsidP="0013219E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Świadczenie usług ochrony fizycznej budynków, ochrony w formie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2A76">
              <w:rPr>
                <w:color w:val="000000"/>
                <w:sz w:val="22"/>
                <w:szCs w:val="22"/>
              </w:rPr>
              <w:t>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13219E" w:rsidRDefault="0013219E" w:rsidP="0013219E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13219E" w:rsidRPr="003B66B8" w:rsidRDefault="0013219E" w:rsidP="0013219E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13219E" w:rsidRPr="00162A76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</w:p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13219E" w:rsidRPr="006336E7" w:rsidRDefault="0013219E" w:rsidP="0013219E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13219E" w:rsidRPr="006336E7" w:rsidRDefault="0013219E" w:rsidP="0013219E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82773A" w:rsidRDefault="0013219E" w:rsidP="0013219E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>656 910,57</w:t>
            </w:r>
          </w:p>
          <w:p w:rsidR="0013219E" w:rsidRPr="0082773A" w:rsidRDefault="0013219E" w:rsidP="0013219E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825 500, 97</w:t>
            </w:r>
          </w:p>
        </w:tc>
        <w:tc>
          <w:tcPr>
            <w:tcW w:w="1842" w:type="dxa"/>
          </w:tcPr>
          <w:p w:rsidR="0013219E" w:rsidRPr="0082773A" w:rsidRDefault="0013219E" w:rsidP="0013219E">
            <w:pPr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 xml:space="preserve">    IV kwartał</w:t>
            </w:r>
          </w:p>
          <w:p w:rsidR="0013219E" w:rsidRPr="0082773A" w:rsidRDefault="0013219E" w:rsidP="0013219E">
            <w:pPr>
              <w:jc w:val="center"/>
              <w:rPr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13219E" w:rsidRPr="006336E7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13219E" w:rsidTr="00F21D0D">
        <w:tc>
          <w:tcPr>
            <w:tcW w:w="957" w:type="dxa"/>
          </w:tcPr>
          <w:p w:rsidR="0013219E" w:rsidRPr="00B54B51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13219E" w:rsidRDefault="0013219E" w:rsidP="0013219E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13219E" w:rsidRDefault="0013219E" w:rsidP="0013219E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13219E" w:rsidRPr="003B66B8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13219E" w:rsidRPr="002F290A" w:rsidRDefault="0013219E" w:rsidP="0013219E">
            <w:pPr>
              <w:spacing w:before="100" w:beforeAutospacing="1" w:after="142" w:line="276" w:lineRule="auto"/>
              <w:rPr>
                <w:strike/>
                <w:color w:val="FF0000"/>
                <w:sz w:val="22"/>
                <w:szCs w:val="22"/>
              </w:rPr>
            </w:pPr>
            <w:r w:rsidRPr="002F290A">
              <w:rPr>
                <w:strike/>
                <w:color w:val="FF0000"/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2F290A">
              <w:rPr>
                <w:strike/>
                <w:color w:val="FF0000"/>
                <w:sz w:val="22"/>
                <w:szCs w:val="22"/>
              </w:rPr>
              <w:t>audioguide'ów</w:t>
            </w:r>
            <w:proofErr w:type="spellEnd"/>
            <w:r w:rsidRPr="002F290A">
              <w:rPr>
                <w:strike/>
                <w:color w:val="FF0000"/>
                <w:sz w:val="22"/>
                <w:szCs w:val="22"/>
              </w:rPr>
              <w:t xml:space="preserve"> - </w:t>
            </w:r>
            <w:proofErr w:type="spellStart"/>
            <w:r w:rsidRPr="002F290A">
              <w:rPr>
                <w:strike/>
                <w:color w:val="FF0000"/>
                <w:sz w:val="22"/>
                <w:szCs w:val="22"/>
              </w:rPr>
              <w:t>audioprzewodników</w:t>
            </w:r>
            <w:proofErr w:type="spellEnd"/>
            <w:r w:rsidRPr="002F290A">
              <w:rPr>
                <w:strike/>
                <w:color w:val="FF0000"/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tryb podstawowy negocjacje fakultatywne</w:t>
            </w:r>
          </w:p>
          <w:p w:rsidR="0013219E" w:rsidRPr="002F290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400 000,00</w:t>
            </w:r>
          </w:p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 xml:space="preserve">II kwartał </w:t>
            </w:r>
          </w:p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3219E" w:rsidRPr="002F290A" w:rsidRDefault="0013219E" w:rsidP="0013219E">
            <w:pPr>
              <w:pStyle w:val="P22"/>
              <w:rPr>
                <w:rStyle w:val="T2"/>
                <w:b w:val="0"/>
                <w:strike/>
                <w:color w:val="FF0000"/>
                <w:sz w:val="22"/>
                <w:szCs w:val="22"/>
              </w:rPr>
            </w:pPr>
            <w:r w:rsidRPr="002F290A">
              <w:rPr>
                <w:rStyle w:val="T2"/>
                <w:b w:val="0"/>
                <w:strike/>
                <w:color w:val="FF0000"/>
                <w:sz w:val="22"/>
                <w:szCs w:val="22"/>
              </w:rPr>
              <w:t>BMKZ</w:t>
            </w:r>
          </w:p>
        </w:tc>
      </w:tr>
      <w:tr w:rsidR="0013219E" w:rsidTr="00F21D0D">
        <w:tc>
          <w:tcPr>
            <w:tcW w:w="957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13219E" w:rsidRPr="000C4A1A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13219E" w:rsidRPr="000C4A1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13219E" w:rsidRPr="000C4A1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13219E" w:rsidTr="00F21D0D">
        <w:tc>
          <w:tcPr>
            <w:tcW w:w="957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13219E" w:rsidRPr="004C3A56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13219E" w:rsidRPr="000C4A1A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wolna ręka na podstawie art. 214 ust. 1 pkt 7</w:t>
            </w:r>
          </w:p>
        </w:tc>
        <w:tc>
          <w:tcPr>
            <w:tcW w:w="1985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0C4A1A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13219E" w:rsidTr="00F21D0D">
        <w:tc>
          <w:tcPr>
            <w:tcW w:w="957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13219E" w:rsidRPr="004C3A56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Zagospodarowanie ronda na skrzyżowaniu Trasy </w:t>
            </w:r>
            <w:r w:rsidRPr="004C3A56">
              <w:rPr>
                <w:sz w:val="22"/>
                <w:szCs w:val="22"/>
              </w:rPr>
              <w:lastRenderedPageBreak/>
              <w:t xml:space="preserve">Prezydenta W. Raczkiewicza z ul. Grudziądzka w Toruniu 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 xml:space="preserve">tryb podstawowy negocjacje </w:t>
            </w: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lastRenderedPageBreak/>
              <w:t>88 351,85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13219E" w:rsidTr="00F21D0D">
        <w:tc>
          <w:tcPr>
            <w:tcW w:w="957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lastRenderedPageBreak/>
              <w:t>1.3.23</w:t>
            </w:r>
          </w:p>
        </w:tc>
        <w:tc>
          <w:tcPr>
            <w:tcW w:w="5417" w:type="dxa"/>
          </w:tcPr>
          <w:p w:rsidR="0013219E" w:rsidRPr="004C3A56" w:rsidRDefault="0013219E" w:rsidP="0013219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13219E" w:rsidRPr="002162AF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13219E" w:rsidRPr="002162AF" w:rsidRDefault="0013219E" w:rsidP="0013219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13219E" w:rsidRPr="00265774" w:rsidTr="00F21D0D">
        <w:tc>
          <w:tcPr>
            <w:tcW w:w="957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</w:rPr>
              <w:t>1.3.24</w:t>
            </w:r>
          </w:p>
        </w:tc>
        <w:tc>
          <w:tcPr>
            <w:tcW w:w="5417" w:type="dxa"/>
          </w:tcPr>
          <w:p w:rsidR="0013219E" w:rsidRPr="00265774" w:rsidRDefault="0013219E" w:rsidP="0013219E">
            <w:pPr>
              <w:spacing w:before="100" w:beforeAutospacing="1" w:after="142" w:line="276" w:lineRule="auto"/>
              <w:rPr>
                <w:color w:val="000000" w:themeColor="text1"/>
                <w:sz w:val="22"/>
                <w:szCs w:val="22"/>
              </w:rPr>
            </w:pPr>
            <w:r w:rsidRPr="00265774">
              <w:rPr>
                <w:rFonts w:ascii="Times New Roman , serif" w:hAnsi="Times New Roman , serif"/>
                <w:color w:val="000000" w:themeColor="text1"/>
                <w:sz w:val="22"/>
                <w:szCs w:val="22"/>
              </w:rPr>
              <w:t>Wykonanie nasadzeń  drzew na terenie Torunia – etap II</w:t>
            </w:r>
          </w:p>
        </w:tc>
        <w:tc>
          <w:tcPr>
            <w:tcW w:w="2268" w:type="dxa"/>
          </w:tcPr>
          <w:p w:rsidR="0013219E" w:rsidRPr="00265774" w:rsidRDefault="0013219E" w:rsidP="0013219E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237 962,96</w:t>
            </w:r>
          </w:p>
        </w:tc>
        <w:tc>
          <w:tcPr>
            <w:tcW w:w="1842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13219E" w:rsidRPr="00265774" w:rsidRDefault="0013219E" w:rsidP="0013219E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BOM</w:t>
            </w:r>
          </w:p>
        </w:tc>
      </w:tr>
    </w:tbl>
    <w:p w:rsidR="008F3ADC" w:rsidRPr="00265774" w:rsidRDefault="008F3ADC" w:rsidP="008F3ADC">
      <w:pPr>
        <w:pStyle w:val="P22"/>
        <w:rPr>
          <w:rStyle w:val="T2"/>
          <w:color w:val="000000" w:themeColor="text1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5F6A91" w:rsidRDefault="00415DF6" w:rsidP="000E3C01">
            <w:pPr>
              <w:pStyle w:val="P17"/>
              <w:rPr>
                <w:sz w:val="22"/>
                <w:szCs w:val="22"/>
              </w:rPr>
            </w:pPr>
            <w:r w:rsidRPr="005F6A91">
              <w:rPr>
                <w:rStyle w:val="b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5F6A91" w:rsidRDefault="00415DF6" w:rsidP="00F52374">
            <w:pPr>
              <w:pStyle w:val="P16"/>
              <w:jc w:val="center"/>
              <w:rPr>
                <w:sz w:val="22"/>
                <w:szCs w:val="22"/>
              </w:rPr>
            </w:pPr>
            <w:r w:rsidRPr="005F6A91">
              <w:rPr>
                <w:sz w:val="22"/>
                <w:szCs w:val="22"/>
              </w:rPr>
              <w:t>1.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,</w:t>
            </w:r>
            <w:r w:rsidR="00F52374" w:rsidRPr="005F6A91">
              <w:rPr>
                <w:sz w:val="22"/>
                <w:szCs w:val="22"/>
              </w:rPr>
              <w:t>85</w:t>
            </w:r>
          </w:p>
        </w:tc>
        <w:tc>
          <w:tcPr>
            <w:tcW w:w="1842" w:type="dxa"/>
          </w:tcPr>
          <w:p w:rsidR="00415DF6" w:rsidRPr="005F6A91" w:rsidRDefault="00F52374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IV</w:t>
            </w:r>
            <w:r w:rsidR="00415DF6" w:rsidRPr="005F6A91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5F6A91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WZ i PS</w:t>
            </w:r>
          </w:p>
        </w:tc>
      </w:tr>
      <w:tr w:rsidR="00415DF6" w:rsidTr="00887EF0">
        <w:trPr>
          <w:trHeight w:val="629"/>
        </w:trPr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2F290A" w:rsidRDefault="00E0078C" w:rsidP="00E0078C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2F290A">
              <w:rPr>
                <w:sz w:val="22"/>
                <w:szCs w:val="22"/>
              </w:rPr>
              <w:t>Kompleksowe utrzymanie terenów zieleni miejskiej w 17 sektorach.</w:t>
            </w:r>
          </w:p>
        </w:tc>
        <w:tc>
          <w:tcPr>
            <w:tcW w:w="2268" w:type="dxa"/>
          </w:tcPr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2F290A" w:rsidRDefault="00AB1369" w:rsidP="00E0078C">
            <w:pPr>
              <w:spacing w:before="100" w:beforeAutospacing="1" w:after="142" w:line="276" w:lineRule="auto"/>
              <w:jc w:val="center"/>
              <w:rPr>
                <w:rStyle w:val="T2"/>
                <w:sz w:val="22"/>
                <w:szCs w:val="22"/>
              </w:rPr>
            </w:pPr>
            <w:r w:rsidRPr="002F290A">
              <w:rPr>
                <w:rStyle w:val="T2"/>
                <w:sz w:val="22"/>
                <w:szCs w:val="22"/>
              </w:rPr>
              <w:t>5 000 000,00</w:t>
            </w:r>
          </w:p>
        </w:tc>
        <w:tc>
          <w:tcPr>
            <w:tcW w:w="1842" w:type="dxa"/>
          </w:tcPr>
          <w:p w:rsidR="00415DF6" w:rsidRPr="002F290A" w:rsidRDefault="00415DF6" w:rsidP="00E0078C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I</w:t>
            </w:r>
            <w:r w:rsidR="00E0078C" w:rsidRPr="002F290A">
              <w:rPr>
                <w:rStyle w:val="T2"/>
                <w:b w:val="0"/>
                <w:sz w:val="22"/>
                <w:szCs w:val="22"/>
              </w:rPr>
              <w:t>V</w:t>
            </w:r>
            <w:r w:rsidRPr="002F290A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2F290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F290A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AB1369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  </w:t>
            </w:r>
            <w:r w:rsidR="000C4A1A"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AB1369" w:rsidP="000A65B7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415DF6"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</w:t>
            </w:r>
            <w:r w:rsidR="00D4003A">
              <w:rPr>
                <w:sz w:val="22"/>
                <w:szCs w:val="22"/>
              </w:rPr>
              <w:br/>
            </w:r>
            <w:r w:rsidRPr="009C59FA">
              <w:rPr>
                <w:sz w:val="22"/>
                <w:szCs w:val="22"/>
              </w:rPr>
              <w:t>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977B5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77B5A">
              <w:rPr>
                <w:rStyle w:val="T2"/>
                <w:b w:val="0"/>
                <w:sz w:val="22"/>
                <w:szCs w:val="22"/>
              </w:rPr>
              <w:t>1.2.4.</w:t>
            </w:r>
          </w:p>
        </w:tc>
        <w:tc>
          <w:tcPr>
            <w:tcW w:w="5416" w:type="dxa"/>
          </w:tcPr>
          <w:p w:rsidR="00415DF6" w:rsidRPr="00AB1369" w:rsidRDefault="00415DF6" w:rsidP="000A65B7">
            <w:pPr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Pr="00AB1369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AB1369" w:rsidRDefault="007E61B0" w:rsidP="007E61B0">
            <w:pPr>
              <w:pStyle w:val="P16"/>
              <w:jc w:val="center"/>
              <w:rPr>
                <w:szCs w:val="24"/>
              </w:rPr>
            </w:pPr>
            <w:r w:rsidRPr="00AB1369">
              <w:t>7.432.366,00  </w:t>
            </w:r>
          </w:p>
        </w:tc>
        <w:tc>
          <w:tcPr>
            <w:tcW w:w="1842" w:type="dxa"/>
          </w:tcPr>
          <w:p w:rsidR="00415DF6" w:rsidRPr="00AB1369" w:rsidRDefault="00415DF6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</w:t>
            </w:r>
            <w:r w:rsidR="007E61B0" w:rsidRPr="00AB1369">
              <w:rPr>
                <w:rStyle w:val="T2"/>
                <w:b w:val="0"/>
                <w:sz w:val="22"/>
                <w:szCs w:val="22"/>
              </w:rPr>
              <w:t>V</w:t>
            </w:r>
            <w:r w:rsidRPr="00AB1369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AB1369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977B5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77B5A">
              <w:rPr>
                <w:rStyle w:val="T2"/>
                <w:b w:val="0"/>
                <w:sz w:val="22"/>
                <w:szCs w:val="22"/>
              </w:rPr>
              <w:t>1.2.5.</w:t>
            </w:r>
          </w:p>
        </w:tc>
        <w:tc>
          <w:tcPr>
            <w:tcW w:w="5416" w:type="dxa"/>
          </w:tcPr>
          <w:p w:rsidR="00415DF6" w:rsidRPr="00AB1369" w:rsidRDefault="00415DF6" w:rsidP="000A65B7">
            <w:pPr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Pr="00AB1369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AB1369" w:rsidRDefault="007E61B0" w:rsidP="007E61B0">
            <w:pPr>
              <w:pStyle w:val="P16"/>
              <w:jc w:val="center"/>
              <w:rPr>
                <w:szCs w:val="24"/>
              </w:rPr>
            </w:pPr>
            <w:r w:rsidRPr="00AB1369">
              <w:t>731.167,00</w:t>
            </w:r>
          </w:p>
        </w:tc>
        <w:tc>
          <w:tcPr>
            <w:tcW w:w="1842" w:type="dxa"/>
          </w:tcPr>
          <w:p w:rsidR="00415DF6" w:rsidRPr="00AB1369" w:rsidRDefault="00415DF6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</w:t>
            </w:r>
            <w:r w:rsidR="007E61B0" w:rsidRPr="00AB1369">
              <w:rPr>
                <w:rStyle w:val="T2"/>
                <w:b w:val="0"/>
                <w:sz w:val="22"/>
                <w:szCs w:val="22"/>
              </w:rPr>
              <w:t>V</w:t>
            </w:r>
            <w:r w:rsidRPr="00AB1369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AB1369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  <w:r w:rsidR="00C529AA">
              <w:rPr>
                <w:sz w:val="22"/>
                <w:szCs w:val="22"/>
              </w:rPr>
              <w:t>.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6856A6" w:rsidRDefault="00C9538C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204F65"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 xml:space="preserve">Dostawa, instalacja i uruchomienie sprzętu </w:t>
            </w:r>
            <w:r w:rsidR="00D4003A">
              <w:rPr>
                <w:color w:val="000000" w:themeColor="text1"/>
                <w:sz w:val="22"/>
                <w:szCs w:val="22"/>
              </w:rPr>
              <w:br/>
            </w:r>
            <w:r w:rsidRPr="006856A6">
              <w:rPr>
                <w:color w:val="000000" w:themeColor="text1"/>
                <w:sz w:val="22"/>
                <w:szCs w:val="22"/>
              </w:rPr>
              <w:t>i oprogramowania na potrzeby Centrum Kontaktu z Mieszkańcami w Toruniu w ramach projektu: „Infostrada Kujaw i Pomorza 2.0”.</w:t>
            </w:r>
          </w:p>
          <w:p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przetarg </w:t>
            </w:r>
          </w:p>
          <w:p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6856A6" w:rsidRDefault="00F14AA6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="00204F65"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  <w:tr w:rsidR="007E61B0" w:rsidRPr="007E61B0" w:rsidTr="00415DF6">
        <w:tc>
          <w:tcPr>
            <w:tcW w:w="958" w:type="dxa"/>
          </w:tcPr>
          <w:p w:rsidR="007E61B0" w:rsidRDefault="00E0065C" w:rsidP="007E61B0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FF0000"/>
                <w:sz w:val="22"/>
                <w:szCs w:val="22"/>
              </w:rPr>
              <w:t xml:space="preserve">  </w:t>
            </w:r>
            <w:r w:rsidR="007E61B0" w:rsidRPr="00977B5A">
              <w:rPr>
                <w:rStyle w:val="T2"/>
                <w:b w:val="0"/>
                <w:sz w:val="22"/>
                <w:szCs w:val="22"/>
              </w:rPr>
              <w:t>1.2.8.</w:t>
            </w:r>
          </w:p>
        </w:tc>
        <w:tc>
          <w:tcPr>
            <w:tcW w:w="5416" w:type="dxa"/>
          </w:tcPr>
          <w:p w:rsidR="007E61B0" w:rsidRPr="00AB1369" w:rsidRDefault="007E61B0" w:rsidP="007E61B0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 xml:space="preserve">Dostawa, instalacja i uruchomienie sprzętu </w:t>
            </w:r>
            <w:r w:rsidRPr="00AB1369">
              <w:rPr>
                <w:sz w:val="22"/>
                <w:szCs w:val="22"/>
              </w:rPr>
              <w:br/>
              <w:t>i oprogramowania na potrzeby Centrum Kontaktu z Mieszkańcami w Toruniu w ramach projektu: „Infostrada Kujaw i Pomorza 2.0”.</w:t>
            </w:r>
          </w:p>
          <w:p w:rsidR="007E61B0" w:rsidRPr="00AB1369" w:rsidRDefault="007E61B0" w:rsidP="007E61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61B0" w:rsidRPr="00AB1369" w:rsidRDefault="007E61B0" w:rsidP="007E61B0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7E61B0" w:rsidRPr="00AB1369" w:rsidRDefault="007E61B0" w:rsidP="007E61B0">
            <w:pPr>
              <w:pStyle w:val="P22"/>
              <w:spacing w:after="0" w:line="240" w:lineRule="auto"/>
              <w:jc w:val="both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7E61B0" w:rsidRPr="00AB1369" w:rsidRDefault="00AB1369" w:rsidP="007E61B0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E61B0" w:rsidRPr="00AB1369">
              <w:rPr>
                <w:szCs w:val="24"/>
              </w:rPr>
              <w:t>295 000,00</w:t>
            </w:r>
          </w:p>
        </w:tc>
        <w:tc>
          <w:tcPr>
            <w:tcW w:w="1842" w:type="dxa"/>
          </w:tcPr>
          <w:p w:rsidR="007E61B0" w:rsidRPr="00AB1369" w:rsidRDefault="007E61B0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7E61B0" w:rsidRPr="00AB1369" w:rsidRDefault="007E61B0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97976"/>
    <w:rsid w:val="000A65B7"/>
    <w:rsid w:val="000C4A1A"/>
    <w:rsid w:val="000D7303"/>
    <w:rsid w:val="000E3C01"/>
    <w:rsid w:val="000F26BC"/>
    <w:rsid w:val="000F5875"/>
    <w:rsid w:val="000F7EC3"/>
    <w:rsid w:val="00107935"/>
    <w:rsid w:val="0013219E"/>
    <w:rsid w:val="001341F5"/>
    <w:rsid w:val="00162A76"/>
    <w:rsid w:val="00165316"/>
    <w:rsid w:val="00166B4A"/>
    <w:rsid w:val="00173D63"/>
    <w:rsid w:val="001920DF"/>
    <w:rsid w:val="001A5562"/>
    <w:rsid w:val="001B184C"/>
    <w:rsid w:val="001E689C"/>
    <w:rsid w:val="001E7645"/>
    <w:rsid w:val="00204F65"/>
    <w:rsid w:val="00214C54"/>
    <w:rsid w:val="002162AF"/>
    <w:rsid w:val="00226D95"/>
    <w:rsid w:val="00233099"/>
    <w:rsid w:val="00265774"/>
    <w:rsid w:val="00281EA7"/>
    <w:rsid w:val="00290379"/>
    <w:rsid w:val="002F290A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30976"/>
    <w:rsid w:val="0045095F"/>
    <w:rsid w:val="0046051C"/>
    <w:rsid w:val="004647DE"/>
    <w:rsid w:val="004761DB"/>
    <w:rsid w:val="00487C58"/>
    <w:rsid w:val="004B56F9"/>
    <w:rsid w:val="004C3A56"/>
    <w:rsid w:val="00510C45"/>
    <w:rsid w:val="005221E1"/>
    <w:rsid w:val="00545F64"/>
    <w:rsid w:val="00581E82"/>
    <w:rsid w:val="00582D5B"/>
    <w:rsid w:val="005839E4"/>
    <w:rsid w:val="005A041F"/>
    <w:rsid w:val="005B027A"/>
    <w:rsid w:val="005B28F0"/>
    <w:rsid w:val="005C6E60"/>
    <w:rsid w:val="005F6A91"/>
    <w:rsid w:val="006336E7"/>
    <w:rsid w:val="00636901"/>
    <w:rsid w:val="00662FFF"/>
    <w:rsid w:val="006856A6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911CF"/>
    <w:rsid w:val="007A3A57"/>
    <w:rsid w:val="007A51AF"/>
    <w:rsid w:val="007C008C"/>
    <w:rsid w:val="007E61B0"/>
    <w:rsid w:val="0080165E"/>
    <w:rsid w:val="00807BB8"/>
    <w:rsid w:val="00813BA2"/>
    <w:rsid w:val="0082395D"/>
    <w:rsid w:val="0082773A"/>
    <w:rsid w:val="00851DC5"/>
    <w:rsid w:val="0086042C"/>
    <w:rsid w:val="008642D5"/>
    <w:rsid w:val="00887EF0"/>
    <w:rsid w:val="00896612"/>
    <w:rsid w:val="008C6234"/>
    <w:rsid w:val="008F3ADC"/>
    <w:rsid w:val="00926505"/>
    <w:rsid w:val="00934CD2"/>
    <w:rsid w:val="00956B5C"/>
    <w:rsid w:val="00977B5A"/>
    <w:rsid w:val="00981114"/>
    <w:rsid w:val="009B279B"/>
    <w:rsid w:val="009B29F6"/>
    <w:rsid w:val="009C59FA"/>
    <w:rsid w:val="009F21B6"/>
    <w:rsid w:val="00A27029"/>
    <w:rsid w:val="00A4537D"/>
    <w:rsid w:val="00A71644"/>
    <w:rsid w:val="00AA362C"/>
    <w:rsid w:val="00AB1369"/>
    <w:rsid w:val="00AF37DD"/>
    <w:rsid w:val="00B54B51"/>
    <w:rsid w:val="00B571CE"/>
    <w:rsid w:val="00B710F8"/>
    <w:rsid w:val="00B76DBD"/>
    <w:rsid w:val="00B81BC8"/>
    <w:rsid w:val="00BC10E5"/>
    <w:rsid w:val="00BC36AE"/>
    <w:rsid w:val="00BE224D"/>
    <w:rsid w:val="00C2466A"/>
    <w:rsid w:val="00C529AA"/>
    <w:rsid w:val="00C8680C"/>
    <w:rsid w:val="00C9538C"/>
    <w:rsid w:val="00CA561D"/>
    <w:rsid w:val="00CB37A9"/>
    <w:rsid w:val="00CB7AD6"/>
    <w:rsid w:val="00CD776C"/>
    <w:rsid w:val="00CE5E96"/>
    <w:rsid w:val="00D068AF"/>
    <w:rsid w:val="00D077BD"/>
    <w:rsid w:val="00D16F1F"/>
    <w:rsid w:val="00D4003A"/>
    <w:rsid w:val="00D74336"/>
    <w:rsid w:val="00D86EEE"/>
    <w:rsid w:val="00DC64B1"/>
    <w:rsid w:val="00DE722A"/>
    <w:rsid w:val="00DE77E1"/>
    <w:rsid w:val="00DF30A8"/>
    <w:rsid w:val="00E0065C"/>
    <w:rsid w:val="00E0078C"/>
    <w:rsid w:val="00E17AFC"/>
    <w:rsid w:val="00E21C0F"/>
    <w:rsid w:val="00E238B5"/>
    <w:rsid w:val="00E42508"/>
    <w:rsid w:val="00E64F1C"/>
    <w:rsid w:val="00E85F2D"/>
    <w:rsid w:val="00F032EE"/>
    <w:rsid w:val="00F10240"/>
    <w:rsid w:val="00F14AA6"/>
    <w:rsid w:val="00F21D0D"/>
    <w:rsid w:val="00F40CE7"/>
    <w:rsid w:val="00F52374"/>
    <w:rsid w:val="00F60F72"/>
    <w:rsid w:val="00F6303F"/>
    <w:rsid w:val="00FA4DD2"/>
    <w:rsid w:val="00FA638F"/>
    <w:rsid w:val="00FC2079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FAC2-19CF-43A7-B882-CA8807E0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2193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2021-11-24T08:25:00Z</dcterms:created>
  <dcterms:modified xsi:type="dcterms:W3CDTF">2021-11-24T08:25:00Z</dcterms:modified>
</cp:coreProperties>
</file>