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C1" w:rsidRDefault="001541C1" w:rsidP="001541C1">
      <w:pPr>
        <w:keepNext/>
        <w:suppressAutoHyphens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1C1" w:rsidRPr="001541C1" w:rsidRDefault="001541C1" w:rsidP="001541C1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1C1">
        <w:rPr>
          <w:rFonts w:ascii="Times New Roman" w:eastAsia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1C1">
        <w:rPr>
          <w:rFonts w:ascii="Times New Roman" w:eastAsia="Times New Roman" w:hAnsi="Times New Roman" w:cs="Times New Roman"/>
          <w:b/>
          <w:sz w:val="24"/>
          <w:szCs w:val="24"/>
        </w:rPr>
        <w:t>289</w:t>
      </w:r>
    </w:p>
    <w:p w:rsidR="001541C1" w:rsidRPr="001541C1" w:rsidRDefault="001541C1" w:rsidP="001541C1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300" w:lineRule="exac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1C1">
        <w:rPr>
          <w:rFonts w:ascii="Times New Roman" w:eastAsia="Times New Roman" w:hAnsi="Times New Roman" w:cs="Times New Roman"/>
          <w:b/>
          <w:sz w:val="24"/>
          <w:szCs w:val="24"/>
        </w:rPr>
        <w:t>PREZYDENTA MIASTA TORUNIA</w:t>
      </w:r>
    </w:p>
    <w:p w:rsidR="001541C1" w:rsidRPr="001541C1" w:rsidRDefault="001541C1" w:rsidP="001541C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1C1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Pr="001541C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1541C1">
        <w:rPr>
          <w:rFonts w:ascii="Times New Roman" w:eastAsia="Times New Roman" w:hAnsi="Times New Roman" w:cs="Times New Roman"/>
          <w:b/>
          <w:sz w:val="24"/>
          <w:szCs w:val="24"/>
        </w:rPr>
        <w:t>.11.2021 r.</w:t>
      </w:r>
    </w:p>
    <w:p w:rsidR="001541C1" w:rsidRDefault="001541C1" w:rsidP="001541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1C1" w:rsidRPr="001541C1" w:rsidRDefault="001541C1" w:rsidP="001541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1C1" w:rsidRPr="001541C1" w:rsidRDefault="001541C1" w:rsidP="001541C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1C1">
        <w:rPr>
          <w:rFonts w:ascii="Times New Roman" w:eastAsia="Times New Roman" w:hAnsi="Times New Roman" w:cs="Times New Roman"/>
          <w:b/>
          <w:sz w:val="24"/>
          <w:szCs w:val="24"/>
        </w:rPr>
        <w:t>zmieniające zarządzenie w sprawie przeprowadzenia naboru na wolne stanowiska urzędnicze w Wydziale Komunikacji Społecznej i Informacji Urzędu Miasta Torunia</w:t>
      </w:r>
    </w:p>
    <w:p w:rsidR="001541C1" w:rsidRDefault="001541C1" w:rsidP="001541C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1C1" w:rsidRDefault="001541C1" w:rsidP="001541C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1C1" w:rsidRPr="001541C1" w:rsidRDefault="001541C1" w:rsidP="001541C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1C1" w:rsidRPr="001541C1" w:rsidRDefault="001541C1" w:rsidP="001541C1">
      <w:pPr>
        <w:tabs>
          <w:tab w:val="left" w:pos="7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C1">
        <w:rPr>
          <w:rFonts w:ascii="Times New Roman" w:eastAsia="Times New Roman" w:hAnsi="Times New Roman" w:cs="Times New Roman"/>
          <w:sz w:val="24"/>
          <w:szCs w:val="24"/>
        </w:rPr>
        <w:tab/>
        <w:t>Na podstawie art. 11 ust. 1 i art. 13 ustawy z dnia 21 listopada 2008 r. o pracownikach samorządowych (Dz. U. z 2019 r. poz. 1282 z późn. zm.</w:t>
      </w:r>
      <w:r w:rsidRPr="001541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1541C1">
        <w:rPr>
          <w:rFonts w:ascii="Times New Roman" w:eastAsia="Times New Roman" w:hAnsi="Times New Roman" w:cs="Times New Roman"/>
          <w:sz w:val="24"/>
          <w:szCs w:val="24"/>
        </w:rPr>
        <w:t>) oraz § 18 pkt 8 Regulaminu Organizacyjnego Urzędu Miasta Torunia, stanowiącego załącznik nr 1 do zarządzenia nr 378 Prezydenta Miasta Torunia z dnia 30 października 2013 r. w sprawie nadania Regulaminu Organizacyjnego Urzędowi Miasta Torunia (z późn. zm.</w:t>
      </w:r>
      <w:r w:rsidRPr="001541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1541C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41C1" w:rsidRPr="001541C1" w:rsidRDefault="001541C1" w:rsidP="001541C1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1C1" w:rsidRPr="001541C1" w:rsidRDefault="001541C1" w:rsidP="001541C1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C1">
        <w:rPr>
          <w:rFonts w:ascii="Times New Roman" w:eastAsia="Times New Roman" w:hAnsi="Times New Roman" w:cs="Times New Roman"/>
          <w:sz w:val="24"/>
          <w:szCs w:val="24"/>
        </w:rPr>
        <w:t>zarządza się, co następuje:</w:t>
      </w:r>
    </w:p>
    <w:p w:rsidR="001541C1" w:rsidRPr="001541C1" w:rsidRDefault="001541C1" w:rsidP="001541C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1C1" w:rsidRPr="001541C1" w:rsidRDefault="001541C1" w:rsidP="001541C1">
      <w:pPr>
        <w:tabs>
          <w:tab w:val="left" w:pos="426"/>
        </w:tabs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C1">
        <w:rPr>
          <w:rFonts w:ascii="Times New Roman" w:eastAsia="Times New Roman" w:hAnsi="Times New Roman" w:cs="Times New Roman"/>
          <w:sz w:val="24"/>
          <w:szCs w:val="24"/>
        </w:rPr>
        <w:t xml:space="preserve">§ 1. Załącznik do zarządzenia nr 287 Prezydenta Miasta Torunia z dnia 15.11.2021 r. w sprawie w sprawie przeprowadzenia naboru na wolne stanowiska urzędnicze w Wydziale Komunikacji Społecznej i Informacji Urzędu Miasta Torunia otrzymuje brzmienie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41C1">
        <w:rPr>
          <w:rFonts w:ascii="Times New Roman" w:eastAsia="Times New Roman" w:hAnsi="Times New Roman" w:cs="Times New Roman"/>
          <w:sz w:val="24"/>
          <w:szCs w:val="24"/>
        </w:rPr>
        <w:t>jak załącznik do niniejszego zarządzenia.</w:t>
      </w:r>
    </w:p>
    <w:p w:rsidR="001541C1" w:rsidRPr="001541C1" w:rsidRDefault="001541C1" w:rsidP="001541C1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1C1" w:rsidRPr="001541C1" w:rsidRDefault="001541C1" w:rsidP="001541C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C1">
        <w:rPr>
          <w:rFonts w:ascii="Times New Roman" w:eastAsia="Times New Roman" w:hAnsi="Times New Roman" w:cs="Times New Roman"/>
          <w:sz w:val="24"/>
          <w:szCs w:val="24"/>
        </w:rPr>
        <w:t>§ 2. Zarządzenie wchodzi w życie z dniem podpisania.</w:t>
      </w:r>
    </w:p>
    <w:p w:rsidR="001541C1" w:rsidRDefault="001541C1" w:rsidP="001541C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1C1" w:rsidRPr="001541C1" w:rsidRDefault="001541C1" w:rsidP="001541C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1C1" w:rsidRPr="001541C1" w:rsidRDefault="001541C1" w:rsidP="001541C1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1C1" w:rsidRPr="001541C1" w:rsidRDefault="001541C1" w:rsidP="001541C1">
      <w:pPr>
        <w:spacing w:after="0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1C1">
        <w:rPr>
          <w:rFonts w:ascii="Times New Roman" w:eastAsia="Times New Roman" w:hAnsi="Times New Roman" w:cs="Times New Roman"/>
          <w:b/>
          <w:sz w:val="24"/>
          <w:szCs w:val="24"/>
        </w:rPr>
        <w:t>Prezydent Miasta Torunia</w:t>
      </w:r>
    </w:p>
    <w:p w:rsidR="001541C1" w:rsidRPr="001541C1" w:rsidRDefault="001541C1" w:rsidP="001541C1">
      <w:pPr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(-) </w:t>
      </w:r>
      <w:r w:rsidRPr="001541C1">
        <w:rPr>
          <w:rFonts w:ascii="Times New Roman" w:eastAsia="Times New Roman" w:hAnsi="Times New Roman" w:cs="Times New Roman"/>
          <w:b/>
          <w:sz w:val="24"/>
          <w:szCs w:val="24"/>
        </w:rPr>
        <w:t>Michał Zaleski</w:t>
      </w:r>
    </w:p>
    <w:p w:rsidR="001541C1" w:rsidRPr="001541C1" w:rsidRDefault="001541C1" w:rsidP="001541C1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1541C1">
        <w:rPr>
          <w:rFonts w:ascii="Times New Roman" w:eastAsia="Times New Roman" w:hAnsi="Times New Roman" w:cs="Times New Roman"/>
          <w:b/>
          <w:bCs/>
        </w:rPr>
        <w:tab/>
      </w:r>
    </w:p>
    <w:p w:rsidR="001541C1" w:rsidRPr="001541C1" w:rsidRDefault="001541C1" w:rsidP="001541C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541C1" w:rsidRPr="001541C1" w:rsidRDefault="001541C1" w:rsidP="001541C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541C1" w:rsidRPr="001541C1" w:rsidRDefault="001541C1" w:rsidP="001541C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541C1" w:rsidRDefault="001541C1" w:rsidP="001541C1">
      <w:pPr>
        <w:spacing w:after="0"/>
        <w:ind w:right="-284"/>
        <w:rPr>
          <w:rFonts w:ascii="Times New Roman" w:eastAsia="Times New Roman" w:hAnsi="Times New Roman" w:cs="Times New Roman"/>
          <w:b/>
          <w:bCs/>
        </w:rPr>
      </w:pPr>
    </w:p>
    <w:p w:rsidR="001541C1" w:rsidRDefault="001541C1" w:rsidP="001541C1">
      <w:pPr>
        <w:spacing w:after="0"/>
        <w:ind w:right="-284"/>
        <w:rPr>
          <w:rFonts w:ascii="Times New Roman" w:eastAsia="Times New Roman" w:hAnsi="Times New Roman" w:cs="Times New Roman"/>
          <w:b/>
          <w:bCs/>
        </w:rPr>
      </w:pPr>
    </w:p>
    <w:p w:rsidR="001541C1" w:rsidRDefault="001541C1" w:rsidP="001541C1">
      <w:pPr>
        <w:spacing w:after="0"/>
        <w:ind w:right="-284"/>
        <w:rPr>
          <w:rFonts w:ascii="Times New Roman" w:eastAsia="Times New Roman" w:hAnsi="Times New Roman" w:cs="Times New Roman"/>
          <w:b/>
          <w:bCs/>
        </w:rPr>
      </w:pPr>
    </w:p>
    <w:p w:rsidR="001541C1" w:rsidRDefault="001541C1" w:rsidP="001541C1">
      <w:pPr>
        <w:spacing w:after="0"/>
        <w:ind w:right="-284"/>
        <w:rPr>
          <w:rFonts w:ascii="Times New Roman" w:eastAsia="Times New Roman" w:hAnsi="Times New Roman" w:cs="Times New Roman"/>
          <w:b/>
          <w:bCs/>
        </w:rPr>
      </w:pPr>
    </w:p>
    <w:p w:rsidR="001541C1" w:rsidRDefault="001541C1" w:rsidP="001541C1">
      <w:pPr>
        <w:spacing w:after="0"/>
        <w:ind w:right="-284"/>
        <w:rPr>
          <w:rFonts w:ascii="Times New Roman" w:eastAsia="Times New Roman" w:hAnsi="Times New Roman" w:cs="Times New Roman"/>
          <w:b/>
          <w:bCs/>
        </w:rPr>
      </w:pPr>
    </w:p>
    <w:p w:rsidR="001541C1" w:rsidRDefault="001541C1" w:rsidP="001541C1">
      <w:pPr>
        <w:spacing w:after="0"/>
        <w:ind w:right="-284"/>
        <w:rPr>
          <w:rFonts w:ascii="Times New Roman" w:eastAsia="Times New Roman" w:hAnsi="Times New Roman" w:cs="Times New Roman"/>
          <w:b/>
          <w:bCs/>
        </w:rPr>
      </w:pPr>
    </w:p>
    <w:p w:rsidR="001541C1" w:rsidRDefault="001541C1" w:rsidP="001541C1">
      <w:pPr>
        <w:spacing w:after="0"/>
        <w:ind w:right="-284"/>
        <w:rPr>
          <w:rFonts w:ascii="Times New Roman" w:eastAsia="Times New Roman" w:hAnsi="Times New Roman" w:cs="Times New Roman"/>
          <w:b/>
          <w:bCs/>
        </w:rPr>
      </w:pPr>
    </w:p>
    <w:p w:rsidR="001541C1" w:rsidRDefault="001541C1" w:rsidP="001541C1">
      <w:pPr>
        <w:spacing w:after="0"/>
        <w:ind w:right="-284"/>
        <w:rPr>
          <w:rFonts w:ascii="Times New Roman" w:eastAsia="Times New Roman" w:hAnsi="Times New Roman" w:cs="Times New Roman"/>
          <w:b/>
          <w:bCs/>
        </w:rPr>
      </w:pPr>
    </w:p>
    <w:p w:rsidR="001541C1" w:rsidRPr="001541C1" w:rsidRDefault="001541C1" w:rsidP="001541C1">
      <w:pPr>
        <w:spacing w:after="0"/>
        <w:ind w:right="-284"/>
        <w:rPr>
          <w:rFonts w:ascii="Times New Roman" w:eastAsia="Times New Roman" w:hAnsi="Times New Roman" w:cs="Times New Roman"/>
          <w:b/>
          <w:bCs/>
        </w:rPr>
      </w:pPr>
    </w:p>
    <w:p w:rsidR="001541C1" w:rsidRPr="001541C1" w:rsidRDefault="001541C1" w:rsidP="001541C1">
      <w:pPr>
        <w:pBdr>
          <w:bottom w:val="single" w:sz="6" w:space="1" w:color="auto"/>
        </w:pBdr>
        <w:spacing w:after="0"/>
        <w:ind w:left="-142" w:right="-284" w:hanging="284"/>
        <w:rPr>
          <w:rFonts w:ascii="Times New Roman" w:eastAsia="Times New Roman" w:hAnsi="Times New Roman" w:cs="Times New Roman"/>
          <w:b/>
          <w:bCs/>
        </w:rPr>
      </w:pPr>
    </w:p>
    <w:p w:rsidR="001541C1" w:rsidRPr="001541C1" w:rsidRDefault="001541C1" w:rsidP="001541C1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-142" w:right="-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1C1">
        <w:rPr>
          <w:rFonts w:ascii="Times New Roman" w:eastAsia="Times New Roman" w:hAnsi="Times New Roman" w:cs="Times New Roman"/>
          <w:sz w:val="20"/>
          <w:szCs w:val="20"/>
        </w:rPr>
        <w:t>zmiana tekstu jednolitego wymienionej ustawy została ogłoszona w Dz. U. z 2021 r. poz. 1834;</w:t>
      </w:r>
    </w:p>
    <w:p w:rsidR="001541C1" w:rsidRPr="001541C1" w:rsidRDefault="001541C1" w:rsidP="001541C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142" w:right="-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1C1">
        <w:rPr>
          <w:rFonts w:ascii="Times New Roman" w:eastAsia="Times New Roman" w:hAnsi="Times New Roman" w:cs="Times New Roman"/>
          <w:sz w:val="20"/>
          <w:szCs w:val="20"/>
        </w:rPr>
        <w:t xml:space="preserve">zmienionego </w:t>
      </w:r>
      <w:r w:rsidRPr="001541C1">
        <w:rPr>
          <w:rFonts w:ascii="Times New Roman" w:eastAsia="Times New Roman" w:hAnsi="Times New Roman" w:cs="Times New Roman"/>
          <w:bCs/>
          <w:sz w:val="20"/>
          <w:szCs w:val="20"/>
        </w:rPr>
        <w:t xml:space="preserve">zarządzeniami Prezydenta Miasta Torunia nr 312 z dnia 21.10.2014 r., nr 380 z dnia 30.12.2014 r., 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Pr="001541C1">
        <w:rPr>
          <w:rFonts w:ascii="Times New Roman" w:eastAsia="Times New Roman" w:hAnsi="Times New Roman" w:cs="Times New Roman"/>
          <w:sz w:val="20"/>
          <w:szCs w:val="20"/>
        </w:rPr>
        <w:t>nr 202 z dnia 28.09.2020 r., nr 222 z dnia 08.10.2020 r., nr 230 z dnia 26.10.2020 r. oraz nr 253 z dnia 09.11.2020 r.</w:t>
      </w: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1541C1" w:rsidRDefault="001541C1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1541C1" w:rsidRDefault="001541C1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2A43DD" w:rsidRDefault="002A43DD" w:rsidP="00000F3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</w:p>
    <w:p w:rsidR="00D91919" w:rsidRPr="001E4FF7" w:rsidRDefault="00F814AF" w:rsidP="001E4FF7">
      <w:pPr>
        <w:pStyle w:val="Tekstpodstawowy"/>
        <w:tabs>
          <w:tab w:val="left" w:pos="720"/>
          <w:tab w:val="left" w:pos="1418"/>
        </w:tabs>
        <w:spacing w:line="320" w:lineRule="exact"/>
        <w:jc w:val="right"/>
        <w:rPr>
          <w:sz w:val="22"/>
          <w:szCs w:val="22"/>
        </w:rPr>
      </w:pPr>
      <w:r w:rsidRPr="001E4FF7">
        <w:rPr>
          <w:sz w:val="22"/>
          <w:szCs w:val="22"/>
        </w:rPr>
        <w:t xml:space="preserve">Załącznik do zarządzenia nr </w:t>
      </w:r>
      <w:r w:rsidR="001541C1">
        <w:rPr>
          <w:sz w:val="22"/>
          <w:szCs w:val="22"/>
        </w:rPr>
        <w:t xml:space="preserve">289 </w:t>
      </w:r>
      <w:r w:rsidR="00890945" w:rsidRPr="001E4FF7">
        <w:rPr>
          <w:sz w:val="22"/>
          <w:szCs w:val="22"/>
        </w:rPr>
        <w:t xml:space="preserve">PMT z dnia </w:t>
      </w:r>
      <w:r w:rsidR="001541C1">
        <w:rPr>
          <w:sz w:val="22"/>
          <w:szCs w:val="22"/>
        </w:rPr>
        <w:t>17.</w:t>
      </w:r>
      <w:r w:rsidR="004A6A9F" w:rsidRPr="001E4FF7">
        <w:rPr>
          <w:sz w:val="22"/>
          <w:szCs w:val="22"/>
        </w:rPr>
        <w:t>11</w:t>
      </w:r>
      <w:r w:rsidR="007510B0" w:rsidRPr="001E4FF7">
        <w:rPr>
          <w:sz w:val="22"/>
          <w:szCs w:val="22"/>
        </w:rPr>
        <w:t>.</w:t>
      </w:r>
      <w:r w:rsidR="00C80B91" w:rsidRPr="001E4FF7">
        <w:rPr>
          <w:sz w:val="22"/>
          <w:szCs w:val="22"/>
        </w:rPr>
        <w:t>2021</w:t>
      </w:r>
      <w:r w:rsidR="0071492A" w:rsidRPr="001E4FF7">
        <w:rPr>
          <w:sz w:val="22"/>
          <w:szCs w:val="22"/>
        </w:rPr>
        <w:t xml:space="preserve"> r. </w:t>
      </w:r>
    </w:p>
    <w:p w:rsidR="00000F38" w:rsidRDefault="00000F38" w:rsidP="001E4FF7">
      <w:pPr>
        <w:spacing w:after="0" w:line="320" w:lineRule="exact"/>
        <w:rPr>
          <w:rFonts w:ascii="Times New Roman" w:hAnsi="Times New Roman" w:cs="Times New Roman"/>
        </w:rPr>
      </w:pPr>
    </w:p>
    <w:p w:rsidR="001E4FF7" w:rsidRPr="001E4FF7" w:rsidRDefault="001E4FF7" w:rsidP="001E4FF7">
      <w:pPr>
        <w:spacing w:after="0" w:line="320" w:lineRule="exact"/>
        <w:rPr>
          <w:rFonts w:ascii="Times New Roman" w:hAnsi="Times New Roman" w:cs="Times New Roman"/>
        </w:rPr>
      </w:pPr>
    </w:p>
    <w:p w:rsidR="0071492A" w:rsidRPr="001E4FF7" w:rsidRDefault="0071492A" w:rsidP="001E4FF7">
      <w:pPr>
        <w:pStyle w:val="Nagwek4"/>
        <w:tabs>
          <w:tab w:val="clear" w:pos="2880"/>
          <w:tab w:val="left" w:pos="1418"/>
          <w:tab w:val="left" w:pos="2552"/>
        </w:tabs>
        <w:spacing w:line="320" w:lineRule="exact"/>
        <w:ind w:left="0" w:firstLine="0"/>
        <w:rPr>
          <w:rFonts w:eastAsiaTheme="minorEastAsia"/>
          <w:sz w:val="22"/>
          <w:szCs w:val="22"/>
        </w:rPr>
      </w:pPr>
      <w:r w:rsidRPr="001E4FF7">
        <w:rPr>
          <w:sz w:val="22"/>
          <w:szCs w:val="22"/>
        </w:rPr>
        <w:t>Prezydent Miasta Torunia</w:t>
      </w:r>
    </w:p>
    <w:p w:rsidR="002931A1" w:rsidRPr="001E4FF7" w:rsidRDefault="0071492A" w:rsidP="001E4FF7">
      <w:pPr>
        <w:tabs>
          <w:tab w:val="left" w:pos="567"/>
          <w:tab w:val="left" w:pos="780"/>
          <w:tab w:val="left" w:pos="870"/>
          <w:tab w:val="left" w:pos="1418"/>
        </w:tabs>
        <w:spacing w:after="0" w:line="320" w:lineRule="exact"/>
        <w:jc w:val="center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 xml:space="preserve">ogłasza publiczny nabór </w:t>
      </w:r>
      <w:r w:rsidR="005F4C65" w:rsidRPr="001E4FF7">
        <w:rPr>
          <w:rFonts w:ascii="Times New Roman" w:hAnsi="Times New Roman" w:cs="Times New Roman"/>
          <w:b/>
        </w:rPr>
        <w:t>na</w:t>
      </w:r>
      <w:r w:rsidR="00A83B05" w:rsidRPr="001E4FF7">
        <w:rPr>
          <w:rFonts w:ascii="Times New Roman" w:hAnsi="Times New Roman" w:cs="Times New Roman"/>
          <w:b/>
        </w:rPr>
        <w:t xml:space="preserve"> </w:t>
      </w:r>
      <w:r w:rsidR="00E26B12" w:rsidRPr="001E4FF7">
        <w:rPr>
          <w:rFonts w:ascii="Times New Roman" w:hAnsi="Times New Roman" w:cs="Times New Roman"/>
          <w:b/>
        </w:rPr>
        <w:t>wolne</w:t>
      </w:r>
      <w:r w:rsidR="00512AA0" w:rsidRPr="001E4FF7">
        <w:rPr>
          <w:rFonts w:ascii="Times New Roman" w:hAnsi="Times New Roman" w:cs="Times New Roman"/>
          <w:b/>
        </w:rPr>
        <w:t xml:space="preserve"> </w:t>
      </w:r>
      <w:r w:rsidR="00A83B05" w:rsidRPr="001E4FF7">
        <w:rPr>
          <w:rFonts w:ascii="Times New Roman" w:hAnsi="Times New Roman" w:cs="Times New Roman"/>
          <w:b/>
        </w:rPr>
        <w:t>stanowiska</w:t>
      </w:r>
      <w:r w:rsidR="00E26B12" w:rsidRPr="001E4FF7">
        <w:rPr>
          <w:rFonts w:ascii="Times New Roman" w:hAnsi="Times New Roman" w:cs="Times New Roman"/>
          <w:b/>
        </w:rPr>
        <w:t xml:space="preserve"> urzędnicze </w:t>
      </w:r>
    </w:p>
    <w:p w:rsidR="00E26B12" w:rsidRPr="001E4FF7" w:rsidRDefault="00A83B05" w:rsidP="001E4FF7">
      <w:pPr>
        <w:tabs>
          <w:tab w:val="left" w:pos="567"/>
          <w:tab w:val="left" w:pos="780"/>
          <w:tab w:val="left" w:pos="870"/>
          <w:tab w:val="left" w:pos="1418"/>
        </w:tabs>
        <w:spacing w:after="0" w:line="320" w:lineRule="exact"/>
        <w:jc w:val="center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 xml:space="preserve">w Wydziale </w:t>
      </w:r>
      <w:r w:rsidR="005F4C65" w:rsidRPr="001E4FF7">
        <w:rPr>
          <w:rFonts w:ascii="Times New Roman" w:hAnsi="Times New Roman" w:cs="Times New Roman"/>
          <w:b/>
        </w:rPr>
        <w:t>Komunikacji Społecznej i Informacji</w:t>
      </w:r>
      <w:r w:rsidR="004A6A9F" w:rsidRPr="001E4FF7">
        <w:rPr>
          <w:rFonts w:ascii="Times New Roman" w:hAnsi="Times New Roman" w:cs="Times New Roman"/>
          <w:b/>
        </w:rPr>
        <w:t xml:space="preserve"> </w:t>
      </w:r>
      <w:r w:rsidR="0059140F" w:rsidRPr="001E4FF7">
        <w:rPr>
          <w:rFonts w:ascii="Times New Roman" w:hAnsi="Times New Roman" w:cs="Times New Roman"/>
          <w:b/>
        </w:rPr>
        <w:t>Urzędu Miasta Torunia</w:t>
      </w:r>
    </w:p>
    <w:p w:rsidR="005F4C65" w:rsidRDefault="005F4C65" w:rsidP="001E4FF7">
      <w:pPr>
        <w:tabs>
          <w:tab w:val="left" w:pos="567"/>
          <w:tab w:val="left" w:pos="780"/>
          <w:tab w:val="left" w:pos="870"/>
          <w:tab w:val="left" w:pos="1418"/>
        </w:tabs>
        <w:spacing w:after="0" w:line="320" w:lineRule="exact"/>
        <w:rPr>
          <w:rFonts w:ascii="Times New Roman" w:hAnsi="Times New Roman" w:cs="Times New Roman"/>
          <w:b/>
        </w:rPr>
      </w:pPr>
    </w:p>
    <w:p w:rsidR="001E4FF7" w:rsidRPr="001E4FF7" w:rsidRDefault="001E4FF7" w:rsidP="001E4FF7">
      <w:pPr>
        <w:tabs>
          <w:tab w:val="left" w:pos="567"/>
          <w:tab w:val="left" w:pos="780"/>
          <w:tab w:val="left" w:pos="870"/>
          <w:tab w:val="left" w:pos="1418"/>
        </w:tabs>
        <w:spacing w:after="0" w:line="320" w:lineRule="exact"/>
        <w:rPr>
          <w:rFonts w:ascii="Times New Roman" w:hAnsi="Times New Roman" w:cs="Times New Roman"/>
          <w:b/>
        </w:rPr>
      </w:pPr>
    </w:p>
    <w:p w:rsidR="005F4C65" w:rsidRPr="005F4C65" w:rsidRDefault="00647000" w:rsidP="001E4FF7">
      <w:pPr>
        <w:numPr>
          <w:ilvl w:val="0"/>
          <w:numId w:val="34"/>
        </w:numPr>
        <w:spacing w:after="0" w:line="320" w:lineRule="exact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STANOWISKO</w:t>
      </w:r>
      <w:r w:rsidR="005F4C65" w:rsidRPr="005F4C65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NR 1</w:t>
      </w:r>
      <w:r w:rsidR="005F4C65" w:rsidRPr="005F4C65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W ZESPOLE PRASOWYM:</w:t>
      </w:r>
    </w:p>
    <w:p w:rsidR="005F4C65" w:rsidRPr="005F4C65" w:rsidRDefault="005F4C65" w:rsidP="001E4FF7">
      <w:pPr>
        <w:spacing w:after="0" w:line="320" w:lineRule="exact"/>
        <w:ind w:left="284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F4C65" w:rsidRPr="005F4C65" w:rsidRDefault="005F4C65" w:rsidP="001E4FF7">
      <w:pPr>
        <w:numPr>
          <w:ilvl w:val="0"/>
          <w:numId w:val="29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b/>
        </w:rPr>
        <w:t>Od kandydatów oczekujemy (wymagania niezbędne):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wykształcenia wyższego w zakresie dziennikarstwa lub medioznawstwa lub filologii polskiej,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co najmniej 5-letniego doświadczenia zawodowego:</w:t>
      </w:r>
    </w:p>
    <w:p w:rsidR="005F4C65" w:rsidRPr="005F4C65" w:rsidRDefault="005F4C65" w:rsidP="001E4FF7">
      <w:pPr>
        <w:numPr>
          <w:ilvl w:val="1"/>
          <w:numId w:val="31"/>
        </w:numPr>
        <w:spacing w:after="0" w:line="320" w:lineRule="exac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 xml:space="preserve">na stanowisku dziennikarza lub reportera w gazecie lub w serwisie informacyjnym o co najmniej regionalnym zasięgu 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u w:val="single"/>
        </w:rPr>
        <w:t>lub</w:t>
      </w:r>
      <w:r w:rsidRPr="005F4C65">
        <w:rPr>
          <w:rFonts w:ascii="Times New Roman" w:eastAsia="Times New Roman" w:hAnsi="Times New Roman" w:cs="Times New Roman"/>
        </w:rPr>
        <w:t xml:space="preserve"> </w:t>
      </w:r>
    </w:p>
    <w:p w:rsidR="005F4C65" w:rsidRPr="005F4C65" w:rsidRDefault="005F4C65" w:rsidP="001E4FF7">
      <w:pPr>
        <w:numPr>
          <w:ilvl w:val="1"/>
          <w:numId w:val="31"/>
        </w:numPr>
        <w:spacing w:after="0" w:line="320" w:lineRule="exac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na stanowisku public relations lub media relations,</w:t>
      </w:r>
    </w:p>
    <w:p w:rsidR="005F4C65" w:rsidRPr="001E4FF7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1E4FF7">
        <w:rPr>
          <w:rFonts w:ascii="Times New Roman" w:eastAsia="Times New Roman" w:hAnsi="Times New Roman" w:cs="Times New Roman"/>
        </w:rPr>
        <w:t xml:space="preserve">spełnienia wymagań określonych w art. 6 ust. 1 i 3 pkt 2-3 ustawy z dnia 21 listopada 2008 r. </w:t>
      </w:r>
      <w:r w:rsidRPr="001E4FF7">
        <w:rPr>
          <w:rFonts w:ascii="Times New Roman" w:eastAsia="Times New Roman" w:hAnsi="Times New Roman" w:cs="Times New Roman"/>
        </w:rPr>
        <w:br/>
        <w:t>o pracownikach samorządowych (Dz. U. z 2019 r. poz. 1282 z późn. zm.),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doświadczenia w wystąpieniach publicznych lub medialnych wraz z udokumentowaniem (</w:t>
      </w:r>
      <w:r w:rsidR="00647000">
        <w:rPr>
          <w:rFonts w:ascii="Times New Roman" w:eastAsia="Times New Roman" w:hAnsi="Times New Roman" w:cs="Times New Roman"/>
        </w:rPr>
        <w:t xml:space="preserve">wymagane </w:t>
      </w:r>
      <w:r w:rsidRPr="005F4C65">
        <w:rPr>
          <w:rFonts w:ascii="Times New Roman" w:eastAsia="Times New Roman" w:hAnsi="Times New Roman" w:cs="Times New Roman"/>
        </w:rPr>
        <w:t>portfolio z nagraniami),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 xml:space="preserve">umiejętności sprawnego formułowania komunikatów oraz pisania tekstów dziennikarskich wraz </w:t>
      </w:r>
      <w:r w:rsidRPr="001E4FF7">
        <w:rPr>
          <w:rFonts w:ascii="Times New Roman" w:eastAsia="Times New Roman" w:hAnsi="Times New Roman" w:cs="Times New Roman"/>
        </w:rPr>
        <w:br/>
      </w:r>
      <w:r w:rsidRPr="005F4C65">
        <w:rPr>
          <w:rFonts w:ascii="Times New Roman" w:eastAsia="Times New Roman" w:hAnsi="Times New Roman" w:cs="Times New Roman"/>
        </w:rPr>
        <w:t>z udokumentowaniem (</w:t>
      </w:r>
      <w:r w:rsidR="0079683A">
        <w:rPr>
          <w:rFonts w:ascii="Times New Roman" w:eastAsia="Times New Roman" w:hAnsi="Times New Roman" w:cs="Times New Roman"/>
        </w:rPr>
        <w:t xml:space="preserve">wymagane </w:t>
      </w:r>
      <w:r w:rsidRPr="005F4C65">
        <w:rPr>
          <w:rFonts w:ascii="Times New Roman" w:eastAsia="Times New Roman" w:hAnsi="Times New Roman" w:cs="Times New Roman"/>
        </w:rPr>
        <w:t>portfolio zawierające przykłady opublikowanych tekstów autorstwa kandydata),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znajomości zagadnień związanych z zakresu public relations, komunikacji społecznej, dziennikarstwa prasowego/radiowego/telewizyjnego oraz mediów społecznościowych,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wysokiej kultury języka, zaangażowania, komuni</w:t>
      </w:r>
      <w:r w:rsidRPr="001E4FF7">
        <w:rPr>
          <w:rFonts w:ascii="Times New Roman" w:eastAsia="Times New Roman" w:hAnsi="Times New Roman" w:cs="Times New Roman"/>
        </w:rPr>
        <w:t xml:space="preserve">katywności, umiejętności pracy </w:t>
      </w:r>
      <w:r w:rsidRPr="005F4C65">
        <w:rPr>
          <w:rFonts w:ascii="Times New Roman" w:eastAsia="Times New Roman" w:hAnsi="Times New Roman" w:cs="Times New Roman"/>
        </w:rPr>
        <w:t>w zespole, umiejętność pracy pod presją czasu, kultury osobistej,</w:t>
      </w:r>
    </w:p>
    <w:p w:rsidR="005F4C65" w:rsidRPr="005F4C65" w:rsidRDefault="005F4C65" w:rsidP="001E4FF7">
      <w:pPr>
        <w:numPr>
          <w:ilvl w:val="0"/>
          <w:numId w:val="28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gotowości do pracy w wymiarze pełnego etatu na umowę o pracę w równoważnym ruchomym systemie czasu pracy (praca od poniedziałku do niedzieli pomiędzy 7:30 a 21:00 – przy zachowaniu przeciętnie pięciodniowego tygodnia pracy).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5F4C65" w:rsidRPr="005F4C65" w:rsidRDefault="005F4C65" w:rsidP="001E4FF7">
      <w:pPr>
        <w:numPr>
          <w:ilvl w:val="0"/>
          <w:numId w:val="29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b/>
        </w:rPr>
        <w:t>Dodatkowym atutem będzie (wymagania dodatkowe):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 xml:space="preserve">wykształcenie wyższe lub studia podyplomowe z zakresu: media relations lub public relations </w:t>
      </w:r>
      <w:r w:rsidRPr="001E4FF7">
        <w:rPr>
          <w:rFonts w:ascii="Times New Roman" w:eastAsia="Times New Roman" w:hAnsi="Times New Roman" w:cs="Times New Roman"/>
          <w:color w:val="000000"/>
        </w:rPr>
        <w:br/>
      </w:r>
      <w:r w:rsidRPr="005F4C65">
        <w:rPr>
          <w:rFonts w:ascii="Times New Roman" w:eastAsia="Times New Roman" w:hAnsi="Times New Roman" w:cs="Times New Roman"/>
          <w:color w:val="000000"/>
        </w:rPr>
        <w:t>i komunikacja,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doświadczenie zawodowe w pracy na stanowisku kierowniczym lub w zarządzaniu projektem,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dotyczących strategii komunikacyjnych,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języka angielskiego na poziomie co najmniej komunikatywnym,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dotyczących funkcjonowania miasta,</w:t>
      </w:r>
    </w:p>
    <w:p w:rsidR="005F4C65" w:rsidRPr="005F4C65" w:rsidRDefault="005F4C65" w:rsidP="001E4FF7">
      <w:pPr>
        <w:numPr>
          <w:ilvl w:val="0"/>
          <w:numId w:val="24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specyfiki i przepisów dotyczących funkcjonowania administracji samorządowej.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F4C65" w:rsidRPr="005F4C65" w:rsidRDefault="005F4C65" w:rsidP="001E4FF7">
      <w:pPr>
        <w:numPr>
          <w:ilvl w:val="0"/>
          <w:numId w:val="29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Zakres zadań obejmuje:</w:t>
      </w:r>
    </w:p>
    <w:p w:rsidR="005F4C65" w:rsidRPr="005F4C65" w:rsidRDefault="005F4C65" w:rsidP="001E4FF7">
      <w:pPr>
        <w:numPr>
          <w:ilvl w:val="0"/>
          <w:numId w:val="33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zastępowanie Rzecznika Prasowego Prezydenta Miasta Torunia podczas jego nieobecności, w tym organizacja pracy Zespołu Prasowego oraz inicjowanie zadań,</w:t>
      </w:r>
    </w:p>
    <w:p w:rsidR="005F4C65" w:rsidRPr="005F4C65" w:rsidRDefault="005F4C65" w:rsidP="001E4FF7">
      <w:pPr>
        <w:numPr>
          <w:ilvl w:val="0"/>
          <w:numId w:val="33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współpraca z przedstawicielami środków masowego przekazu i redagowanie informacji prasowych.</w:t>
      </w:r>
    </w:p>
    <w:p w:rsidR="005F4C65" w:rsidRDefault="005F4C65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1E4FF7" w:rsidRDefault="001E4FF7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1E4FF7" w:rsidRDefault="001E4FF7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1E4FF7" w:rsidRPr="005F4C65" w:rsidRDefault="001E4FF7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5F4C65" w:rsidRDefault="0079683A" w:rsidP="0079683A">
      <w:pPr>
        <w:numPr>
          <w:ilvl w:val="0"/>
          <w:numId w:val="34"/>
        </w:numPr>
        <w:spacing w:after="0" w:line="320" w:lineRule="exact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STANOWISKO NR 2</w:t>
      </w:r>
      <w:r w:rsidRPr="0079683A">
        <w:rPr>
          <w:rFonts w:ascii="Times New Roman" w:eastAsia="Times New Roman" w:hAnsi="Times New Roman" w:cs="Times New Roman"/>
          <w:b/>
          <w:u w:val="single"/>
        </w:rPr>
        <w:t xml:space="preserve"> W ZESPOLE PRASOWYM:</w:t>
      </w:r>
    </w:p>
    <w:p w:rsidR="0079683A" w:rsidRPr="005F4C65" w:rsidRDefault="0079683A" w:rsidP="0079683A">
      <w:pPr>
        <w:spacing w:after="0" w:line="320" w:lineRule="exact"/>
        <w:ind w:left="284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F4C65" w:rsidRPr="005F4C65" w:rsidRDefault="005F4C65" w:rsidP="001E4FF7">
      <w:pPr>
        <w:numPr>
          <w:ilvl w:val="0"/>
          <w:numId w:val="35"/>
        </w:numPr>
        <w:spacing w:after="0" w:line="320" w:lineRule="exact"/>
        <w:ind w:left="284" w:hanging="284"/>
        <w:contextualSpacing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Od kandydatów oczekujemy (wymagania niezbędne):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wykształcenia wyższego,</w:t>
      </w:r>
    </w:p>
    <w:p w:rsidR="005F4C65" w:rsidRPr="001E4FF7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co najmniej 2-letnie</w:t>
      </w:r>
      <w:r w:rsidRPr="001E4FF7">
        <w:rPr>
          <w:rFonts w:ascii="Times New Roman" w:eastAsia="Times New Roman" w:hAnsi="Times New Roman" w:cs="Times New Roman"/>
        </w:rPr>
        <w:t>go</w:t>
      </w:r>
      <w:r w:rsidRPr="005F4C65">
        <w:rPr>
          <w:rFonts w:ascii="Times New Roman" w:eastAsia="Times New Roman" w:hAnsi="Times New Roman" w:cs="Times New Roman"/>
        </w:rPr>
        <w:t xml:space="preserve"> </w:t>
      </w:r>
      <w:r w:rsidRPr="001E4FF7">
        <w:rPr>
          <w:rFonts w:ascii="Times New Roman" w:eastAsia="Times New Roman" w:hAnsi="Times New Roman" w:cs="Times New Roman"/>
        </w:rPr>
        <w:t>doświadczenia</w:t>
      </w:r>
      <w:r w:rsidRPr="005F4C65">
        <w:rPr>
          <w:rFonts w:ascii="Times New Roman" w:eastAsia="Times New Roman" w:hAnsi="Times New Roman" w:cs="Times New Roman"/>
        </w:rPr>
        <w:t xml:space="preserve"> zawodowe</w:t>
      </w:r>
      <w:r w:rsidRPr="001E4FF7">
        <w:rPr>
          <w:rFonts w:ascii="Times New Roman" w:eastAsia="Times New Roman" w:hAnsi="Times New Roman" w:cs="Times New Roman"/>
        </w:rPr>
        <w:t>go,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1E4FF7">
        <w:rPr>
          <w:rFonts w:ascii="Times New Roman" w:eastAsia="Times New Roman" w:hAnsi="Times New Roman" w:cs="Times New Roman"/>
        </w:rPr>
        <w:t xml:space="preserve">spełnienia wymagań określonych w art. 6 ust. 1 i 3 pkt 2-3 ustawy z dnia 21 listopada </w:t>
      </w:r>
      <w:r w:rsidRPr="001E4FF7">
        <w:rPr>
          <w:rFonts w:ascii="Times New Roman" w:eastAsia="Times New Roman" w:hAnsi="Times New Roman" w:cs="Times New Roman"/>
        </w:rPr>
        <w:br/>
        <w:t>2008 r. o pracownikach samorządowych (Dz. U. z 2019 r. poz. 1282 z późn. zm.),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 xml:space="preserve">znajomości zagadnień z zakresu public relations i komunikacji społecznej, 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umiejętności sprawnego formułowania komunikatów, informacji, ogłoszeń oraz pisania tekstów dziennikarskich wraz z udokumentowaniem (</w:t>
      </w:r>
      <w:r w:rsidR="0079683A">
        <w:rPr>
          <w:rFonts w:ascii="Times New Roman" w:eastAsia="Times New Roman" w:hAnsi="Times New Roman" w:cs="Times New Roman"/>
        </w:rPr>
        <w:t xml:space="preserve">wymagane </w:t>
      </w:r>
      <w:r w:rsidRPr="005F4C65">
        <w:rPr>
          <w:rFonts w:ascii="Times New Roman" w:eastAsia="Times New Roman" w:hAnsi="Times New Roman" w:cs="Times New Roman"/>
        </w:rPr>
        <w:t>portfolio zawierające przykłady opublikowanych tekstów autorstwa kandydata),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wysokiej kultury języka, zaangażowania, komuni</w:t>
      </w:r>
      <w:r w:rsidR="007F714C" w:rsidRPr="001E4FF7">
        <w:rPr>
          <w:rFonts w:ascii="Times New Roman" w:eastAsia="Times New Roman" w:hAnsi="Times New Roman" w:cs="Times New Roman"/>
        </w:rPr>
        <w:t xml:space="preserve">katywności, umiejętności pracy </w:t>
      </w:r>
      <w:r w:rsidRPr="005F4C65">
        <w:rPr>
          <w:rFonts w:ascii="Times New Roman" w:eastAsia="Times New Roman" w:hAnsi="Times New Roman" w:cs="Times New Roman"/>
        </w:rPr>
        <w:t>w zespole, umiejętność pracy pod presją czasu, kultury osobistej,</w:t>
      </w:r>
    </w:p>
    <w:p w:rsidR="005F4C65" w:rsidRPr="005F4C65" w:rsidRDefault="005F4C65" w:rsidP="001E4FF7">
      <w:pPr>
        <w:numPr>
          <w:ilvl w:val="0"/>
          <w:numId w:val="32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gotowości do pracy w wymiarze pełnego etatu na umowę o pracę w równoważnym ruchomym systemie czasu pracy (praca od poniedzia</w:t>
      </w:r>
      <w:r w:rsidR="007F714C" w:rsidRPr="001E4FF7">
        <w:rPr>
          <w:rFonts w:ascii="Times New Roman" w:eastAsia="Times New Roman" w:hAnsi="Times New Roman" w:cs="Times New Roman"/>
        </w:rPr>
        <w:t xml:space="preserve">łku do niedzieli pomiędzy 7:30 </w:t>
      </w:r>
      <w:r w:rsidRPr="005F4C65">
        <w:rPr>
          <w:rFonts w:ascii="Times New Roman" w:eastAsia="Times New Roman" w:hAnsi="Times New Roman" w:cs="Times New Roman"/>
        </w:rPr>
        <w:t>a 21:00 – przy zachowaniu przeciętnie pięciodniowego tygodnia pracy).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5F4C65" w:rsidRPr="005F4C65" w:rsidRDefault="005F4C65" w:rsidP="001E4FF7">
      <w:pPr>
        <w:numPr>
          <w:ilvl w:val="0"/>
          <w:numId w:val="35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b/>
        </w:rPr>
        <w:t>Dodatkowym atutem będzie (wymagania dodatkowe):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 xml:space="preserve">wykształcenie wyższe lub studia podyplomowe z zakresu: media relations lub public relations </w:t>
      </w:r>
      <w:r w:rsidR="007F714C" w:rsidRPr="001E4FF7">
        <w:rPr>
          <w:rFonts w:ascii="Times New Roman" w:eastAsia="Times New Roman" w:hAnsi="Times New Roman" w:cs="Times New Roman"/>
          <w:color w:val="000000"/>
        </w:rPr>
        <w:br/>
      </w:r>
      <w:r w:rsidRPr="005F4C65">
        <w:rPr>
          <w:rFonts w:ascii="Times New Roman" w:eastAsia="Times New Roman" w:hAnsi="Times New Roman" w:cs="Times New Roman"/>
          <w:color w:val="000000"/>
        </w:rPr>
        <w:t>i komunikacja,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doświadczenie zawodowe:</w:t>
      </w:r>
    </w:p>
    <w:p w:rsidR="005F4C65" w:rsidRPr="005F4C65" w:rsidRDefault="005F4C65" w:rsidP="001E4FF7">
      <w:pPr>
        <w:numPr>
          <w:ilvl w:val="0"/>
          <w:numId w:val="37"/>
        </w:numPr>
        <w:spacing w:after="0" w:line="320" w:lineRule="exact"/>
        <w:ind w:left="851" w:hanging="284"/>
        <w:contextualSpacing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na stanowiskach związanych z public relations, mediami społecznościowymi,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F4C65">
        <w:rPr>
          <w:rFonts w:ascii="Times New Roman" w:eastAsia="Times New Roman" w:hAnsi="Times New Roman" w:cs="Times New Roman"/>
          <w:u w:val="single"/>
        </w:rPr>
        <w:t xml:space="preserve">lub </w:t>
      </w:r>
    </w:p>
    <w:p w:rsidR="005F4C65" w:rsidRPr="005F4C65" w:rsidRDefault="005F4C65" w:rsidP="001E4FF7">
      <w:pPr>
        <w:numPr>
          <w:ilvl w:val="0"/>
          <w:numId w:val="37"/>
        </w:numPr>
        <w:spacing w:after="0" w:line="320" w:lineRule="exac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na stanowisku dziennikarza lub reportera w gazecie lub w serwisie informacyjnym,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umiejętność obsługi programów graficznych lub/oraz programów do edycji dźwięku i obrazu,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języka angielskiego na poziomie co najmniej komunikatywnym,</w:t>
      </w:r>
    </w:p>
    <w:p w:rsidR="005F4C65" w:rsidRPr="005F4C65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dotyczących funkcjonowania miasta,</w:t>
      </w:r>
    </w:p>
    <w:p w:rsidR="005F4C65" w:rsidRPr="001E4FF7" w:rsidRDefault="005F4C65" w:rsidP="001E4FF7">
      <w:pPr>
        <w:numPr>
          <w:ilvl w:val="0"/>
          <w:numId w:val="36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specyfiki i przepisów dotyczących funkcjonowania administracji samorządowej.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F4C65" w:rsidRPr="005F4C65" w:rsidRDefault="005F4C65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3.  Zakres zadań obejmuje:</w:t>
      </w:r>
    </w:p>
    <w:p w:rsidR="005F4C65" w:rsidRPr="005F4C65" w:rsidRDefault="005F4C65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Współpraca z przedstawicielami środków masowego przekazu i redagowanie informacji prasowych.</w:t>
      </w:r>
    </w:p>
    <w:p w:rsidR="005F4C65" w:rsidRPr="005F4C65" w:rsidRDefault="005F4C65" w:rsidP="001E4FF7">
      <w:pPr>
        <w:spacing w:after="0" w:line="320" w:lineRule="exact"/>
        <w:ind w:left="284"/>
        <w:jc w:val="both"/>
        <w:rPr>
          <w:rFonts w:ascii="Times New Roman" w:eastAsia="Times New Roman" w:hAnsi="Times New Roman" w:cs="Times New Roman"/>
        </w:rPr>
      </w:pPr>
    </w:p>
    <w:p w:rsidR="005F4C65" w:rsidRPr="005F4C65" w:rsidRDefault="0079683A" w:rsidP="001E4FF7">
      <w:pPr>
        <w:numPr>
          <w:ilvl w:val="0"/>
          <w:numId w:val="34"/>
        </w:numPr>
        <w:spacing w:after="0" w:line="320" w:lineRule="exact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STANOWISKO DS. PARTYCYPACJI SPOŁECZNEJ</w:t>
      </w:r>
    </w:p>
    <w:p w:rsidR="005F4C65" w:rsidRPr="005F4C65" w:rsidRDefault="005F4C65" w:rsidP="001E4FF7">
      <w:pPr>
        <w:spacing w:after="0" w:line="320" w:lineRule="exact"/>
        <w:ind w:left="284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F4C65" w:rsidRPr="005F4C65" w:rsidRDefault="005F4C65" w:rsidP="001E4FF7">
      <w:pPr>
        <w:numPr>
          <w:ilvl w:val="0"/>
          <w:numId w:val="38"/>
        </w:numPr>
        <w:spacing w:after="0" w:line="320" w:lineRule="exact"/>
        <w:ind w:left="284" w:hanging="284"/>
        <w:contextualSpacing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Od kandydatów oczekujemy (wymagania niezbędne):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wykształcenia wyższego,</w:t>
      </w:r>
    </w:p>
    <w:p w:rsidR="007F714C" w:rsidRPr="001E4FF7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co najmniej 2-letniego doświadczenia zawodowego,</w:t>
      </w:r>
    </w:p>
    <w:p w:rsidR="007F714C" w:rsidRPr="005F4C65" w:rsidRDefault="007F714C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1E4FF7">
        <w:rPr>
          <w:rFonts w:ascii="Times New Roman" w:eastAsia="Times New Roman" w:hAnsi="Times New Roman" w:cs="Times New Roman"/>
        </w:rPr>
        <w:t xml:space="preserve">spełnienia wymagań określonych w art. 6 ust. 1 i 3 pkt 2-3 ustawy z dnia 21 listopada 2008 r. </w:t>
      </w:r>
      <w:r w:rsidRPr="001E4FF7">
        <w:rPr>
          <w:rFonts w:ascii="Times New Roman" w:eastAsia="Times New Roman" w:hAnsi="Times New Roman" w:cs="Times New Roman"/>
        </w:rPr>
        <w:br/>
        <w:t>o pracownikach samorządowych (Dz. U. z 2019 r. poz. 1282 z późn. zm.),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znajomości zagadnień dotyczących partycypacji społecznej, funkcjonowania organizacji pozarządowych, konsultacji społecznych, budżetu obywatelskiego,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umiejętności prowadzenia otwartych spotkań publicznych,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zdolności organizacyjnych, wysokiej kultury języka, zaangażowania, komunikatywności, umiejętności pracy w zespole, kultury osobistej,</w:t>
      </w:r>
    </w:p>
    <w:p w:rsidR="005F4C65" w:rsidRPr="005F4C65" w:rsidRDefault="005F4C65" w:rsidP="001E4FF7">
      <w:pPr>
        <w:numPr>
          <w:ilvl w:val="0"/>
          <w:numId w:val="30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gotowości do pracy w wymiarze pełnego etatu na umowę o pracę w równoważnym ruchomym systemie czasu pracy (praca od poniedzia</w:t>
      </w:r>
      <w:r w:rsidR="001E4FF7" w:rsidRPr="001E4FF7">
        <w:rPr>
          <w:rFonts w:ascii="Times New Roman" w:eastAsia="Times New Roman" w:hAnsi="Times New Roman" w:cs="Times New Roman"/>
        </w:rPr>
        <w:t xml:space="preserve">łku do niedzieli pomiędzy 7:30 </w:t>
      </w:r>
      <w:r w:rsidRPr="005F4C65">
        <w:rPr>
          <w:rFonts w:ascii="Times New Roman" w:eastAsia="Times New Roman" w:hAnsi="Times New Roman" w:cs="Times New Roman"/>
        </w:rPr>
        <w:t>a 21:00 – przy zachowaniu przeciętnie pięciodniowego tygodnia pracy).</w:t>
      </w:r>
    </w:p>
    <w:p w:rsid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1E4FF7" w:rsidRDefault="001E4FF7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79683A" w:rsidRPr="005F4C65" w:rsidRDefault="0079683A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:rsidR="005F4C65" w:rsidRPr="005F4C65" w:rsidRDefault="005F4C65" w:rsidP="001E4FF7">
      <w:pPr>
        <w:numPr>
          <w:ilvl w:val="0"/>
          <w:numId w:val="38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  <w:b/>
        </w:rPr>
        <w:t>Dodatkowym atutem będzie (wymagania dodatkowe):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wykształcenie wyższe lub studia podyplomowe z zakresu nauk społecznych,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umiejętność przygotowywania prezentacji multimedialnych,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związanych z udostępnianiem informacji publicznej,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zagadnień dotyczących funkcjonowania miasta,</w:t>
      </w:r>
    </w:p>
    <w:p w:rsidR="005F4C65" w:rsidRPr="005F4C65" w:rsidRDefault="005F4C65" w:rsidP="001E4FF7">
      <w:pPr>
        <w:numPr>
          <w:ilvl w:val="0"/>
          <w:numId w:val="39"/>
        </w:numPr>
        <w:spacing w:after="0" w:line="320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F4C65">
        <w:rPr>
          <w:rFonts w:ascii="Times New Roman" w:eastAsia="Times New Roman" w:hAnsi="Times New Roman" w:cs="Times New Roman"/>
          <w:color w:val="000000"/>
        </w:rPr>
        <w:t>znajomość specyfiki i przepisów dotyczących funkcjonowania administracji samorządowej.</w:t>
      </w:r>
    </w:p>
    <w:p w:rsidR="005F4C65" w:rsidRPr="005F4C65" w:rsidRDefault="005F4C65" w:rsidP="001E4FF7">
      <w:pPr>
        <w:spacing w:after="0" w:line="320" w:lineRule="exac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F4C65" w:rsidRPr="005F4C65" w:rsidRDefault="005F4C65" w:rsidP="001E4FF7">
      <w:pPr>
        <w:numPr>
          <w:ilvl w:val="0"/>
          <w:numId w:val="38"/>
        </w:numPr>
        <w:spacing w:after="0" w:line="32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F4C65">
        <w:rPr>
          <w:rFonts w:ascii="Times New Roman" w:eastAsia="Times New Roman" w:hAnsi="Times New Roman" w:cs="Times New Roman"/>
          <w:b/>
        </w:rPr>
        <w:t>Zakres zadań obejmuje:</w:t>
      </w:r>
    </w:p>
    <w:p w:rsidR="005F4C65" w:rsidRPr="005F4C65" w:rsidRDefault="005F4C65" w:rsidP="001E4FF7">
      <w:pPr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5F4C65">
        <w:rPr>
          <w:rFonts w:ascii="Times New Roman" w:eastAsia="Times New Roman" w:hAnsi="Times New Roman" w:cs="Times New Roman"/>
        </w:rPr>
        <w:t>Realizacja działań z zakresu partycypacji społecznej i współpracy z organizacjami pozarządowymi.</w:t>
      </w:r>
    </w:p>
    <w:p w:rsidR="00ED7DC8" w:rsidRPr="001E4FF7" w:rsidRDefault="00ED7DC8" w:rsidP="001E4FF7">
      <w:p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</w:rPr>
      </w:pPr>
    </w:p>
    <w:p w:rsidR="0027585F" w:rsidRPr="001E4FF7" w:rsidRDefault="007F714C" w:rsidP="001E4FF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Szczegółowy zakres działania Wydziału Komunikacji Społecznej i Informacji określa zarządzenie </w:t>
      </w:r>
      <w:r w:rsidRPr="001E4FF7">
        <w:rPr>
          <w:rFonts w:ascii="Times New Roman" w:hAnsi="Times New Roman" w:cs="Times New Roman"/>
        </w:rPr>
        <w:br/>
        <w:t>nr 364 Prezydenta Miasta Torunia z dnia 22 listopada 2019 r. w sprawie ustalenia wewnętrznej struktury organizacyjnej i szczegółowego zakresu działania Wydziału Komunikacji Społecznej i Informacji (z późn. zm.).</w:t>
      </w:r>
    </w:p>
    <w:p w:rsidR="007F714C" w:rsidRPr="001E4FF7" w:rsidRDefault="007F714C" w:rsidP="001E4FF7">
      <w:p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</w:rPr>
      </w:pPr>
    </w:p>
    <w:p w:rsidR="00ED7DC8" w:rsidRPr="001E4FF7" w:rsidRDefault="00ED7DC8" w:rsidP="001E4FF7">
      <w:pPr>
        <w:pStyle w:val="Akapitzlist"/>
        <w:numPr>
          <w:ilvl w:val="0"/>
          <w:numId w:val="34"/>
        </w:numPr>
        <w:spacing w:after="0" w:line="320" w:lineRule="exact"/>
        <w:ind w:left="284" w:hanging="142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>Naszym pracownikom oferujemy:</w:t>
      </w:r>
    </w:p>
    <w:p w:rsidR="00000F38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</w:rPr>
        <w:t>stabilne zatrudnien</w:t>
      </w:r>
      <w:r w:rsidR="008D3E77" w:rsidRPr="001E4FF7">
        <w:rPr>
          <w:rFonts w:ascii="Times New Roman" w:hAnsi="Times New Roman" w:cs="Times New Roman"/>
        </w:rPr>
        <w:t xml:space="preserve">ie na podstawie </w:t>
      </w:r>
      <w:r w:rsidRPr="001E4FF7">
        <w:rPr>
          <w:rFonts w:ascii="Times New Roman" w:hAnsi="Times New Roman" w:cs="Times New Roman"/>
        </w:rPr>
        <w:t>umow</w:t>
      </w:r>
      <w:r w:rsidR="008D3E77" w:rsidRPr="001E4FF7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1E4FF7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benefity płacowe: </w:t>
      </w:r>
    </w:p>
    <w:p w:rsidR="00ED7DC8" w:rsidRPr="001E4FF7" w:rsidRDefault="00ED7DC8" w:rsidP="001E4FF7">
      <w:pPr>
        <w:pStyle w:val="Akapitzlist"/>
        <w:numPr>
          <w:ilvl w:val="0"/>
          <w:numId w:val="22"/>
        </w:numPr>
        <w:spacing w:after="0" w:line="320" w:lineRule="exact"/>
        <w:ind w:left="851" w:hanging="284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1E4FF7" w:rsidRDefault="00ED7DC8" w:rsidP="001E4FF7">
      <w:pPr>
        <w:pStyle w:val="Akapitzlist"/>
        <w:numPr>
          <w:ilvl w:val="0"/>
          <w:numId w:val="22"/>
        </w:numPr>
        <w:spacing w:after="0" w:line="320" w:lineRule="exact"/>
        <w:ind w:left="851" w:hanging="284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dodatkowe wynagrodzenie roczne tzw. „13” –</w:t>
      </w:r>
      <w:r w:rsidR="002A43DD" w:rsidRPr="001E4FF7">
        <w:rPr>
          <w:rFonts w:ascii="Times New Roman" w:hAnsi="Times New Roman" w:cs="Times New Roman"/>
        </w:rPr>
        <w:t xml:space="preserve"> po przepracowaniu co najmniej </w:t>
      </w:r>
      <w:r w:rsidRPr="001E4FF7">
        <w:rPr>
          <w:rFonts w:ascii="Times New Roman" w:hAnsi="Times New Roman" w:cs="Times New Roman"/>
        </w:rPr>
        <w:t>6 miesięcy w roku kalendarzowym,</w:t>
      </w:r>
    </w:p>
    <w:p w:rsidR="00ED7DC8" w:rsidRPr="001E4FF7" w:rsidRDefault="00ED7DC8" w:rsidP="001E4FF7">
      <w:pPr>
        <w:pStyle w:val="Akapitzlist"/>
        <w:numPr>
          <w:ilvl w:val="0"/>
          <w:numId w:val="22"/>
        </w:numPr>
        <w:spacing w:after="0" w:line="320" w:lineRule="exact"/>
        <w:ind w:left="851" w:hanging="284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nagrody jubileuszowe,</w:t>
      </w:r>
    </w:p>
    <w:p w:rsidR="00000F38" w:rsidRPr="001E4FF7" w:rsidRDefault="00ED7DC8" w:rsidP="001E4FF7">
      <w:pPr>
        <w:pStyle w:val="Akapitzlist"/>
        <w:numPr>
          <w:ilvl w:val="0"/>
          <w:numId w:val="22"/>
        </w:numPr>
        <w:spacing w:after="0" w:line="320" w:lineRule="exact"/>
        <w:ind w:left="851" w:hanging="284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system uznaniowych premii finansowych,</w:t>
      </w:r>
    </w:p>
    <w:p w:rsidR="008D3E77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1E4FF7" w:rsidRDefault="00ED7DC8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możliwość rozwoju poprzez pracę w zespole doświadc</w:t>
      </w:r>
      <w:r w:rsidR="002A43DD" w:rsidRPr="001E4FF7">
        <w:rPr>
          <w:rFonts w:ascii="Times New Roman" w:hAnsi="Times New Roman" w:cs="Times New Roman"/>
        </w:rPr>
        <w:t>zonych pracowników,</w:t>
      </w:r>
    </w:p>
    <w:p w:rsidR="002A43DD" w:rsidRPr="001E4FF7" w:rsidRDefault="002A43DD" w:rsidP="001E4FF7">
      <w:pPr>
        <w:pStyle w:val="Akapitzlist"/>
        <w:numPr>
          <w:ilvl w:val="0"/>
          <w:numId w:val="21"/>
        </w:numPr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możliwość awansu zawodowego.</w:t>
      </w:r>
    </w:p>
    <w:p w:rsidR="002A43DD" w:rsidRPr="001E4FF7" w:rsidRDefault="002A43DD" w:rsidP="001E4FF7">
      <w:pPr>
        <w:pStyle w:val="Akapitzlist"/>
        <w:spacing w:after="0" w:line="32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1E4FF7" w:rsidRDefault="00ED7DC8" w:rsidP="001E4FF7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Wynagrodzenie </w:t>
      </w:r>
      <w:r w:rsidR="008D3E77" w:rsidRPr="001E4FF7">
        <w:rPr>
          <w:rFonts w:ascii="Times New Roman" w:hAnsi="Times New Roman" w:cs="Times New Roman"/>
        </w:rPr>
        <w:t xml:space="preserve">miesięczne </w:t>
      </w:r>
      <w:r w:rsidRPr="001E4FF7">
        <w:rPr>
          <w:rFonts w:ascii="Times New Roman" w:hAnsi="Times New Roman" w:cs="Times New Roman"/>
        </w:rPr>
        <w:t>ustalone będzie indywidualnie z uwzględnieniem kwalifikacji, wykształcenia</w:t>
      </w:r>
      <w:r w:rsidRPr="001E4FF7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CB5062" w:rsidRPr="001E4FF7" w:rsidRDefault="00CB5062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</w:rPr>
      </w:pPr>
    </w:p>
    <w:p w:rsidR="00245D6B" w:rsidRPr="001E4FF7" w:rsidRDefault="00245D6B" w:rsidP="001E4FF7">
      <w:pPr>
        <w:pStyle w:val="Akapitzlist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284" w:hanging="142"/>
        <w:rPr>
          <w:rFonts w:ascii="Times New Roman" w:hAnsi="Times New Roman" w:cs="Times New Roman"/>
          <w:b/>
          <w:bCs/>
        </w:rPr>
      </w:pPr>
      <w:r w:rsidRPr="001E4FF7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1E4FF7" w:rsidRDefault="00245D6B" w:rsidP="001E4FF7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20" w:lineRule="exact"/>
        <w:ind w:left="851" w:hanging="567"/>
        <w:rPr>
          <w:rFonts w:ascii="Times New Roman" w:hAnsi="Times New Roman" w:cs="Times New Roman"/>
          <w:b/>
          <w:bCs/>
        </w:rPr>
      </w:pPr>
      <w:r w:rsidRPr="001E4FF7">
        <w:rPr>
          <w:rFonts w:ascii="Times New Roman" w:hAnsi="Times New Roman" w:cs="Times New Roman"/>
        </w:rPr>
        <w:t xml:space="preserve">usytuowanie stanowiska pracy: budynek </w:t>
      </w:r>
      <w:r w:rsidR="00B71F22" w:rsidRPr="001E4FF7">
        <w:rPr>
          <w:rFonts w:ascii="Times New Roman" w:hAnsi="Times New Roman" w:cs="Times New Roman"/>
        </w:rPr>
        <w:t>wielokondygnacyjny, schody</w:t>
      </w:r>
      <w:r w:rsidR="00A51807" w:rsidRPr="001E4FF7">
        <w:rPr>
          <w:rFonts w:ascii="Times New Roman" w:hAnsi="Times New Roman" w:cs="Times New Roman"/>
        </w:rPr>
        <w:t>,</w:t>
      </w:r>
      <w:r w:rsidR="002A43DD" w:rsidRPr="001E4FF7">
        <w:rPr>
          <w:rFonts w:ascii="Times New Roman" w:hAnsi="Times New Roman" w:cs="Times New Roman"/>
        </w:rPr>
        <w:t xml:space="preserve"> winda.</w:t>
      </w:r>
    </w:p>
    <w:p w:rsidR="007E0F45" w:rsidRPr="001E4FF7" w:rsidRDefault="00245D6B" w:rsidP="001E4FF7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20" w:lineRule="exact"/>
        <w:ind w:left="851" w:hanging="567"/>
        <w:rPr>
          <w:rFonts w:ascii="Times New Roman" w:hAnsi="Times New Roman" w:cs="Times New Roman"/>
          <w:b/>
          <w:bCs/>
        </w:rPr>
      </w:pPr>
      <w:r w:rsidRPr="001E4FF7">
        <w:rPr>
          <w:rFonts w:ascii="Times New Roman" w:hAnsi="Times New Roman" w:cs="Times New Roman"/>
        </w:rPr>
        <w:t>czas pracy: peł</w:t>
      </w:r>
      <w:r w:rsidR="00205E93" w:rsidRPr="001E4FF7">
        <w:rPr>
          <w:rFonts w:ascii="Times New Roman" w:hAnsi="Times New Roman" w:cs="Times New Roman"/>
        </w:rPr>
        <w:t>ny</w:t>
      </w:r>
      <w:r w:rsidRPr="001E4FF7">
        <w:rPr>
          <w:rFonts w:ascii="Times New Roman" w:hAnsi="Times New Roman" w:cs="Times New Roman"/>
        </w:rPr>
        <w:t xml:space="preserve"> wymiar</w:t>
      </w:r>
      <w:r w:rsidR="007E5F64" w:rsidRPr="001E4FF7">
        <w:rPr>
          <w:rFonts w:ascii="Times New Roman" w:hAnsi="Times New Roman" w:cs="Times New Roman"/>
        </w:rPr>
        <w:t>;</w:t>
      </w:r>
    </w:p>
    <w:p w:rsidR="00CB5062" w:rsidRPr="0079683A" w:rsidRDefault="00CB5062" w:rsidP="0079683A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CB5062" w:rsidRPr="001E4FF7" w:rsidRDefault="00313BDB" w:rsidP="001E4FF7">
      <w:pPr>
        <w:pStyle w:val="Akapitzlist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284" w:hanging="142"/>
        <w:jc w:val="both"/>
        <w:rPr>
          <w:rFonts w:ascii="Times New Roman" w:hAnsi="Times New Roman" w:cs="Times New Roman"/>
          <w:iCs/>
        </w:rPr>
      </w:pPr>
      <w:r w:rsidRPr="001E4FF7">
        <w:rPr>
          <w:rFonts w:ascii="Times New Roman" w:hAnsi="Times New Roman" w:cs="Times New Roman"/>
          <w:iCs/>
        </w:rPr>
        <w:t xml:space="preserve">Wskaźnik zatrudnienia </w:t>
      </w:r>
      <w:r w:rsidR="002A0C48" w:rsidRPr="001E4FF7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1E4FF7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1E4FF7">
        <w:rPr>
          <w:rFonts w:ascii="Times New Roman" w:hAnsi="Times New Roman" w:cs="Times New Roman"/>
          <w:iCs/>
        </w:rPr>
        <w:br/>
      </w:r>
      <w:r w:rsidR="00BA2663" w:rsidRPr="001E4FF7">
        <w:rPr>
          <w:rFonts w:ascii="Times New Roman" w:hAnsi="Times New Roman" w:cs="Times New Roman"/>
          <w:iCs/>
        </w:rPr>
        <w:t xml:space="preserve">się ogłoszenia, w rozumieniu przepisów </w:t>
      </w:r>
      <w:r w:rsidRPr="001E4FF7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1E4FF7" w:rsidRDefault="001E4FF7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79683A" w:rsidRDefault="0079683A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79683A" w:rsidRDefault="0079683A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79683A" w:rsidRDefault="0079683A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79683A" w:rsidRPr="001E4FF7" w:rsidRDefault="0079683A" w:rsidP="001E4FF7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245D6B" w:rsidRPr="00933119" w:rsidRDefault="004801AD" w:rsidP="001E4FF7">
      <w:pPr>
        <w:pStyle w:val="Akapitzlist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284" w:hanging="142"/>
        <w:jc w:val="both"/>
        <w:rPr>
          <w:rFonts w:ascii="Times New Roman" w:hAnsi="Times New Roman" w:cs="Times New Roman"/>
          <w:iCs/>
        </w:rPr>
      </w:pPr>
      <w:r w:rsidRPr="001E4FF7">
        <w:rPr>
          <w:rFonts w:ascii="Times New Roman" w:hAnsi="Times New Roman" w:cs="Times New Roman"/>
          <w:b/>
        </w:rPr>
        <w:t>Wymagane dokumenty i oświadczenia</w:t>
      </w:r>
      <w:r w:rsidR="00245D6B" w:rsidRPr="001E4FF7">
        <w:rPr>
          <w:rFonts w:ascii="Times New Roman" w:hAnsi="Times New Roman" w:cs="Times New Roman"/>
          <w:b/>
        </w:rPr>
        <w:t xml:space="preserve">: </w:t>
      </w:r>
    </w:p>
    <w:p w:rsidR="00933119" w:rsidRPr="001E4FF7" w:rsidRDefault="00933119" w:rsidP="00933119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motywacja przystąpienia do naboru</w:t>
      </w:r>
      <w:r>
        <w:rPr>
          <w:rFonts w:ascii="Times New Roman" w:hAnsi="Times New Roman" w:cs="Times New Roman"/>
        </w:rPr>
        <w:t xml:space="preserve"> (wraz ze wskazaniem stanowiska, na które aplikuje kandydat)</w:t>
      </w:r>
      <w:r w:rsidRPr="001E4FF7">
        <w:rPr>
          <w:rFonts w:ascii="Times New Roman" w:hAnsi="Times New Roman" w:cs="Times New Roman"/>
        </w:rPr>
        <w:t>,</w:t>
      </w:r>
    </w:p>
    <w:p w:rsidR="00933119" w:rsidRPr="001E4FF7" w:rsidRDefault="00933119" w:rsidP="00933119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życiorys (CV) zawierający opis dotychczasowej drogi zawodowej, posiadanego wykształcenia </w:t>
      </w:r>
      <w:r w:rsidRPr="001E4FF7">
        <w:rPr>
          <w:rFonts w:ascii="Times New Roman" w:hAnsi="Times New Roman" w:cs="Times New Roman"/>
        </w:rPr>
        <w:br/>
        <w:t xml:space="preserve">i kwalifikacji, stażu pracy i osiągnięć zawodowych, opatrzony klauzulą: </w:t>
      </w:r>
    </w:p>
    <w:p w:rsidR="00933119" w:rsidRPr="001E4FF7" w:rsidRDefault="00933119" w:rsidP="00933119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„</w:t>
      </w:r>
      <w:r w:rsidRPr="001E4FF7">
        <w:rPr>
          <w:rFonts w:ascii="Times New Roman" w:hAnsi="Times New Roman" w:cs="Times New Roman"/>
          <w:i/>
        </w:rPr>
        <w:t xml:space="preserve">Wyrażam zgodę na przetwarzanie moich danych osobowych zawartych w ofercie pracy </w:t>
      </w:r>
      <w:r w:rsidRPr="001E4FF7">
        <w:rPr>
          <w:rFonts w:ascii="Times New Roman" w:hAnsi="Times New Roman" w:cs="Times New Roman"/>
          <w:i/>
        </w:rPr>
        <w:br/>
        <w:t>dla potrzeb niezbędnych do przeprowadzenia naboru przez Urząd Miasta Torunia z siedzibą</w:t>
      </w:r>
      <w:r w:rsidRPr="001E4FF7">
        <w:rPr>
          <w:rFonts w:ascii="Times New Roman" w:hAnsi="Times New Roman" w:cs="Times New Roman"/>
          <w:i/>
        </w:rPr>
        <w:br/>
        <w:t>przy ul. Wały gen. Sikorskiego 8 w Toruniu”</w:t>
      </w:r>
      <w:r w:rsidRPr="001E4FF7">
        <w:rPr>
          <w:rFonts w:ascii="Times New Roman" w:hAnsi="Times New Roman" w:cs="Times New Roman"/>
        </w:rPr>
        <w:t>,</w:t>
      </w:r>
    </w:p>
    <w:p w:rsidR="00933119" w:rsidRPr="001E4FF7" w:rsidRDefault="00933119" w:rsidP="0093311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firstLine="0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dokumenty potwierdzające posiadane wykształcenie,</w:t>
      </w:r>
    </w:p>
    <w:p w:rsidR="00933119" w:rsidRPr="001E4FF7" w:rsidRDefault="00933119" w:rsidP="0093311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dokumenty potwierdzające doświadczenie zawodowe określone w wymaganiach niezbędnych </w:t>
      </w:r>
      <w:r>
        <w:rPr>
          <w:rFonts w:ascii="Times New Roman" w:hAnsi="Times New Roman" w:cs="Times New Roman"/>
        </w:rPr>
        <w:br/>
        <w:t>na stanowisku</w:t>
      </w:r>
      <w:r w:rsidRPr="001E4FF7">
        <w:rPr>
          <w:rFonts w:ascii="Times New Roman" w:hAnsi="Times New Roman" w:cs="Times New Roman"/>
        </w:rPr>
        <w:t>, na które aplikuje kandydat,  (np. świadectwa</w:t>
      </w:r>
      <w:r>
        <w:rPr>
          <w:rFonts w:ascii="Times New Roman" w:hAnsi="Times New Roman" w:cs="Times New Roman"/>
        </w:rPr>
        <w:t xml:space="preserve"> pracy</w:t>
      </w:r>
      <w:r w:rsidRPr="001E4FF7">
        <w:rPr>
          <w:rFonts w:ascii="Times New Roman" w:hAnsi="Times New Roman" w:cs="Times New Roman"/>
        </w:rPr>
        <w:t>, dokumenty potwierdzające zdobyte doświadczenie zawodowe (np. umowa cywilnoprawna)),</w:t>
      </w:r>
    </w:p>
    <w:p w:rsidR="00933119" w:rsidRPr="001E4FF7" w:rsidRDefault="00933119" w:rsidP="0093311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portfolio z nagraniami – w przypadku kandydatów, którzy aplikują na stanowisko nr 1 w Zespole prasowym,</w:t>
      </w:r>
    </w:p>
    <w:p w:rsidR="00933119" w:rsidRPr="001E4FF7" w:rsidRDefault="00933119" w:rsidP="0093311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portfolio zawierające przykłady opublikowanych tekstów autorstwa kandydata - w przypadku kandydatów, którzy aplikują na stanowisko nr 1</w:t>
      </w:r>
      <w:r>
        <w:rPr>
          <w:rFonts w:ascii="Times New Roman" w:hAnsi="Times New Roman" w:cs="Times New Roman"/>
        </w:rPr>
        <w:t xml:space="preserve"> lub</w:t>
      </w:r>
      <w:r w:rsidRPr="001E4FF7">
        <w:rPr>
          <w:rFonts w:ascii="Times New Roman" w:hAnsi="Times New Roman" w:cs="Times New Roman"/>
        </w:rPr>
        <w:t xml:space="preserve"> nr 2 w Zespole prasowym,</w:t>
      </w:r>
    </w:p>
    <w:p w:rsidR="00933119" w:rsidRPr="001E4FF7" w:rsidRDefault="00933119" w:rsidP="0093311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dokumenty potwierdzające doświadczenie zawodowe w pozyskiwaniu środków unijnych,</w:t>
      </w:r>
    </w:p>
    <w:p w:rsidR="00933119" w:rsidRPr="001E4FF7" w:rsidRDefault="00933119" w:rsidP="0093311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wskazane przedłożenie opinii i/lub referencji i/lub zakresów czynności z poprzednich miejsc pracy,</w:t>
      </w:r>
    </w:p>
    <w:p w:rsidR="00933119" w:rsidRPr="001E4FF7" w:rsidRDefault="00933119" w:rsidP="0093311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oświadczenie o spełnianiu wymagań określonych w art. 6 ust. 1 i 3 pkt 2-3 ustawy z dnia 21 listopada 2008 r. o pracownikach samorządowych (Dz. U. z 2019 r. poz. 1282 z późn. zm.),</w:t>
      </w:r>
    </w:p>
    <w:p w:rsidR="00933119" w:rsidRPr="001E4FF7" w:rsidRDefault="00933119" w:rsidP="0093311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 xml:space="preserve">kandydat, który zamierza skorzystać z uprawnienia, o którym mowa w art. 13a ust. 2 ustawy z dnia 21 listopada 2008 r. o pracownikach samorządowych (Dz. U. z 2019 r. poz. 1282 z późn. zm.) </w:t>
      </w:r>
      <w:r>
        <w:rPr>
          <w:rFonts w:ascii="Times New Roman" w:hAnsi="Times New Roman" w:cs="Times New Roman"/>
        </w:rPr>
        <w:br/>
      </w:r>
      <w:r w:rsidRPr="001E4FF7">
        <w:rPr>
          <w:rFonts w:ascii="Times New Roman" w:hAnsi="Times New Roman" w:cs="Times New Roman"/>
        </w:rPr>
        <w:t>jest obowiązany do złożenia kopii dokumentu potwierdzającego niepełnosprawność,</w:t>
      </w:r>
    </w:p>
    <w:p w:rsidR="00933119" w:rsidRPr="001E4FF7" w:rsidRDefault="00933119" w:rsidP="0093311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 New Roman" w:hAnsi="Times New Roman" w:cs="Times New Roman"/>
        </w:rPr>
      </w:pPr>
      <w:r w:rsidRPr="001E4FF7">
        <w:rPr>
          <w:rFonts w:ascii="Times New Roman" w:hAnsi="Times New Roman" w:cs="Times New Roman"/>
        </w:rPr>
        <w:t>oświadczenie o zapoznaniu się z klauzulą informacyjną zawartą w ogłoszeniu.</w:t>
      </w:r>
    </w:p>
    <w:p w:rsidR="00933119" w:rsidRPr="001E4FF7" w:rsidRDefault="00933119" w:rsidP="00933119">
      <w:pPr>
        <w:tabs>
          <w:tab w:val="left" w:pos="284"/>
          <w:tab w:val="left" w:pos="567"/>
          <w:tab w:val="left" w:pos="1418"/>
        </w:tabs>
        <w:suppressAutoHyphens/>
        <w:spacing w:after="0" w:line="32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933119" w:rsidRPr="001E4FF7" w:rsidRDefault="00933119" w:rsidP="00933119">
      <w:pPr>
        <w:tabs>
          <w:tab w:val="left" w:pos="284"/>
          <w:tab w:val="left" w:pos="567"/>
          <w:tab w:val="left" w:pos="1418"/>
        </w:tabs>
        <w:suppressAutoHyphens/>
        <w:spacing w:after="0" w:line="32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1E4FF7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 Ponadto zgodnie z ustawą z dnia 7 października 1999 r. o języku polskim (Dz. U. z 2021 r. poz. 672) wszystkie wymagane dokumenty muszą być złożone w języku polskim.</w:t>
      </w:r>
    </w:p>
    <w:p w:rsidR="00933119" w:rsidRPr="00933119" w:rsidRDefault="00933119" w:rsidP="00933119">
      <w:pPr>
        <w:tabs>
          <w:tab w:val="left" w:pos="1418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Cs/>
        </w:rPr>
      </w:pPr>
    </w:p>
    <w:p w:rsidR="00245D6B" w:rsidRPr="00933119" w:rsidRDefault="00000F38" w:rsidP="00933119">
      <w:pPr>
        <w:pStyle w:val="Akapitzlist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284" w:hanging="142"/>
        <w:jc w:val="both"/>
        <w:rPr>
          <w:rFonts w:ascii="Times New Roman" w:hAnsi="Times New Roman" w:cs="Times New Roman"/>
          <w:iCs/>
        </w:rPr>
      </w:pPr>
      <w:r w:rsidRPr="00933119">
        <w:rPr>
          <w:rFonts w:ascii="Times New Roman" w:hAnsi="Times New Roman" w:cs="Times New Roman"/>
          <w:b/>
        </w:rPr>
        <w:t>T</w:t>
      </w:r>
      <w:r w:rsidR="00245D6B" w:rsidRPr="00933119">
        <w:rPr>
          <w:rFonts w:ascii="Times New Roman" w:hAnsi="Times New Roman" w:cs="Times New Roman"/>
          <w:b/>
        </w:rPr>
        <w:t>ryb przeprowadzenia naboru:</w:t>
      </w:r>
    </w:p>
    <w:p w:rsidR="00933119" w:rsidRPr="001E4FF7" w:rsidRDefault="00933119" w:rsidP="00933119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  <w:u w:val="single"/>
        </w:rPr>
        <w:t>Termin sk</w:t>
      </w:r>
      <w:r>
        <w:rPr>
          <w:rFonts w:ascii="Times New Roman" w:hAnsi="Times New Roman" w:cs="Times New Roman"/>
          <w:b/>
          <w:u w:val="single"/>
        </w:rPr>
        <w:t>ładania ofert: do dnia 29</w:t>
      </w:r>
      <w:r w:rsidRPr="001E4FF7">
        <w:rPr>
          <w:rFonts w:ascii="Times New Roman" w:hAnsi="Times New Roman" w:cs="Times New Roman"/>
          <w:b/>
          <w:u w:val="single"/>
        </w:rPr>
        <w:t>.11.2021 r.</w:t>
      </w:r>
      <w:r w:rsidRPr="001E4FF7">
        <w:rPr>
          <w:rFonts w:ascii="Times New Roman" w:hAnsi="Times New Roman" w:cs="Times New Roman"/>
          <w:b/>
        </w:rPr>
        <w:t xml:space="preserve"> </w:t>
      </w:r>
      <w:r w:rsidRPr="001E4FF7">
        <w:rPr>
          <w:rFonts w:ascii="Times New Roman" w:hAnsi="Times New Roman" w:cs="Times New Roman"/>
        </w:rPr>
        <w:t>w godzinach pracy urzędu.</w:t>
      </w:r>
    </w:p>
    <w:p w:rsidR="00933119" w:rsidRPr="001E4FF7" w:rsidRDefault="00933119" w:rsidP="00933119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</w:rPr>
        <w:t xml:space="preserve">Zgłoszenia należy składać w zamkniętych kopertach z dopiskiem: </w:t>
      </w:r>
      <w:r w:rsidRPr="001E4FF7">
        <w:rPr>
          <w:rFonts w:ascii="Times New Roman" w:hAnsi="Times New Roman" w:cs="Times New Roman"/>
          <w:b/>
          <w:u w:val="single"/>
        </w:rPr>
        <w:t>„Oferta pracy nr 11/2021”.</w:t>
      </w:r>
    </w:p>
    <w:p w:rsidR="00933119" w:rsidRPr="001E4FF7" w:rsidRDefault="00933119" w:rsidP="00933119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933119" w:rsidRPr="001E4FF7" w:rsidRDefault="00933119" w:rsidP="00933119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933119" w:rsidRPr="001E4FF7" w:rsidRDefault="00933119" w:rsidP="00933119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933119" w:rsidRPr="00933119" w:rsidRDefault="00933119" w:rsidP="00933119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2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1E4FF7">
        <w:rPr>
          <w:rFonts w:ascii="Times New Roman" w:eastAsia="Times New Roman" w:hAnsi="Times New Roman" w:cs="Times New Roman"/>
        </w:rPr>
        <w:t>Zgłoszenia, które wpłyną po wyznaczonym terminie lub nie spełniają wymagań formalnych pozostawia się bez rozpatrzenia.</w:t>
      </w:r>
    </w:p>
    <w:p w:rsidR="00933119" w:rsidRPr="00933119" w:rsidRDefault="00933119" w:rsidP="00933119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 w:cs="Times New Roman"/>
          <w:iCs/>
        </w:rPr>
      </w:pPr>
    </w:p>
    <w:p w:rsidR="00A51807" w:rsidRPr="00933119" w:rsidRDefault="00A51807" w:rsidP="00933119">
      <w:pPr>
        <w:pStyle w:val="Akapitzlist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320" w:lineRule="exact"/>
        <w:ind w:left="284" w:hanging="142"/>
        <w:jc w:val="both"/>
        <w:rPr>
          <w:rFonts w:ascii="Times New Roman" w:hAnsi="Times New Roman" w:cs="Times New Roman"/>
          <w:iCs/>
        </w:rPr>
      </w:pPr>
      <w:r w:rsidRPr="00933119">
        <w:rPr>
          <w:rFonts w:ascii="Times New Roman" w:hAnsi="Times New Roman" w:cs="Times New Roman"/>
          <w:b/>
        </w:rPr>
        <w:t>Klauzula informacyjna</w:t>
      </w:r>
    </w:p>
    <w:p w:rsidR="00A51807" w:rsidRPr="001E4FF7" w:rsidRDefault="00A51807" w:rsidP="001E4FF7">
      <w:pPr>
        <w:tabs>
          <w:tab w:val="left" w:pos="9923"/>
        </w:tabs>
        <w:spacing w:after="0" w:line="320" w:lineRule="exact"/>
        <w:jc w:val="both"/>
        <w:rPr>
          <w:rFonts w:ascii="Times New Roman" w:hAnsi="Times New Roman" w:cs="Times New Roman"/>
          <w:i/>
        </w:rPr>
      </w:pPr>
      <w:r w:rsidRPr="001E4FF7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1E4FF7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1E4FF7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1E4FF7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1E4FF7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1E4FF7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1E4FF7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1E4FF7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1E4FF7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1E4FF7" w:rsidRDefault="00A51807" w:rsidP="001E4FF7">
      <w:pPr>
        <w:pStyle w:val="WW-Tekstpodstawowy3"/>
        <w:spacing w:line="320" w:lineRule="exact"/>
        <w:ind w:right="0"/>
        <w:rPr>
          <w:b/>
          <w:sz w:val="22"/>
          <w:szCs w:val="22"/>
        </w:rPr>
      </w:pPr>
    </w:p>
    <w:p w:rsidR="00A51807" w:rsidRPr="001E4FF7" w:rsidRDefault="00A51807" w:rsidP="001E4FF7">
      <w:pPr>
        <w:pStyle w:val="WW-Tekstpodstawowy3"/>
        <w:spacing w:line="320" w:lineRule="exact"/>
        <w:ind w:left="5103" w:right="0"/>
        <w:jc w:val="center"/>
        <w:rPr>
          <w:b/>
          <w:sz w:val="22"/>
          <w:szCs w:val="22"/>
        </w:rPr>
      </w:pPr>
    </w:p>
    <w:p w:rsidR="00933119" w:rsidRPr="001E4FF7" w:rsidRDefault="00A04064" w:rsidP="001541C1">
      <w:pPr>
        <w:spacing w:after="0" w:line="320" w:lineRule="exact"/>
        <w:ind w:left="5103"/>
        <w:jc w:val="center"/>
        <w:rPr>
          <w:rFonts w:ascii="Times New Roman" w:hAnsi="Times New Roman" w:cs="Times New Roman"/>
          <w:b/>
        </w:rPr>
      </w:pPr>
      <w:r w:rsidRPr="001E4FF7">
        <w:rPr>
          <w:rFonts w:ascii="Times New Roman" w:hAnsi="Times New Roman" w:cs="Times New Roman"/>
          <w:b/>
        </w:rPr>
        <w:t>Prezydent</w:t>
      </w:r>
      <w:r w:rsidR="001E42BF" w:rsidRPr="001E4FF7">
        <w:rPr>
          <w:rFonts w:ascii="Times New Roman" w:hAnsi="Times New Roman" w:cs="Times New Roman"/>
          <w:b/>
        </w:rPr>
        <w:t xml:space="preserve"> Miasta Torunia</w:t>
      </w:r>
    </w:p>
    <w:p w:rsidR="001E42BF" w:rsidRPr="001E4FF7" w:rsidRDefault="00933119" w:rsidP="001E4FF7">
      <w:pPr>
        <w:spacing w:after="0"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="001541C1">
        <w:rPr>
          <w:rFonts w:ascii="Times New Roman" w:hAnsi="Times New Roman" w:cs="Times New Roman"/>
          <w:b/>
        </w:rPr>
        <w:t xml:space="preserve">(-) </w:t>
      </w:r>
      <w:r w:rsidR="00A04064" w:rsidRPr="001E4FF7">
        <w:rPr>
          <w:rFonts w:ascii="Times New Roman" w:hAnsi="Times New Roman" w:cs="Times New Roman"/>
          <w:b/>
        </w:rPr>
        <w:t>Michał Zaleski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2A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92" w:rsidRDefault="001C1A92" w:rsidP="00DD6D30">
      <w:pPr>
        <w:spacing w:after="0" w:line="240" w:lineRule="auto"/>
      </w:pPr>
      <w:r>
        <w:separator/>
      </w:r>
    </w:p>
  </w:endnote>
  <w:endnote w:type="continuationSeparator" w:id="0">
    <w:p w:rsidR="001C1A92" w:rsidRDefault="001C1A92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92" w:rsidRDefault="001C1A92" w:rsidP="00DD6D30">
      <w:pPr>
        <w:spacing w:after="0" w:line="240" w:lineRule="auto"/>
      </w:pPr>
      <w:r>
        <w:separator/>
      </w:r>
    </w:p>
  </w:footnote>
  <w:footnote w:type="continuationSeparator" w:id="0">
    <w:p w:rsidR="001C1A92" w:rsidRDefault="001C1A92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D15C5C"/>
    <w:multiLevelType w:val="hybridMultilevel"/>
    <w:tmpl w:val="B8BC833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7843"/>
    <w:multiLevelType w:val="hybridMultilevel"/>
    <w:tmpl w:val="D04224C8"/>
    <w:lvl w:ilvl="0" w:tplc="86CE3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E31"/>
    <w:multiLevelType w:val="hybridMultilevel"/>
    <w:tmpl w:val="B1B01932"/>
    <w:lvl w:ilvl="0" w:tplc="08D09336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162BE5"/>
    <w:multiLevelType w:val="hybridMultilevel"/>
    <w:tmpl w:val="5F34A1B8"/>
    <w:lvl w:ilvl="0" w:tplc="892281D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36008"/>
    <w:multiLevelType w:val="hybridMultilevel"/>
    <w:tmpl w:val="FED25DF2"/>
    <w:lvl w:ilvl="0" w:tplc="66347A4C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BA140B"/>
    <w:multiLevelType w:val="hybridMultilevel"/>
    <w:tmpl w:val="AD763466"/>
    <w:lvl w:ilvl="0" w:tplc="BC36F9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F9E0A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931C9"/>
    <w:multiLevelType w:val="hybridMultilevel"/>
    <w:tmpl w:val="74D6C60C"/>
    <w:lvl w:ilvl="0" w:tplc="5C965CE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FF1D5E"/>
    <w:multiLevelType w:val="hybridMultilevel"/>
    <w:tmpl w:val="520C201C"/>
    <w:lvl w:ilvl="0" w:tplc="307C5F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C45E0"/>
    <w:multiLevelType w:val="hybridMultilevel"/>
    <w:tmpl w:val="10FAA4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542A8D"/>
    <w:multiLevelType w:val="hybridMultilevel"/>
    <w:tmpl w:val="3DAC4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E420F"/>
    <w:multiLevelType w:val="hybridMultilevel"/>
    <w:tmpl w:val="74D6C60C"/>
    <w:lvl w:ilvl="0" w:tplc="5C965CE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304B8"/>
    <w:multiLevelType w:val="hybridMultilevel"/>
    <w:tmpl w:val="55C4903C"/>
    <w:lvl w:ilvl="0" w:tplc="F072F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02671"/>
    <w:multiLevelType w:val="hybridMultilevel"/>
    <w:tmpl w:val="C7AA3D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56B04"/>
    <w:multiLevelType w:val="hybridMultilevel"/>
    <w:tmpl w:val="6DB664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2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4"/>
  </w:num>
  <w:num w:numId="4">
    <w:abstractNumId w:val="41"/>
  </w:num>
  <w:num w:numId="5">
    <w:abstractNumId w:val="33"/>
  </w:num>
  <w:num w:numId="6">
    <w:abstractNumId w:val="2"/>
  </w:num>
  <w:num w:numId="7">
    <w:abstractNumId w:val="38"/>
  </w:num>
  <w:num w:numId="8">
    <w:abstractNumId w:val="25"/>
  </w:num>
  <w:num w:numId="9">
    <w:abstractNumId w:val="17"/>
  </w:num>
  <w:num w:numId="10">
    <w:abstractNumId w:val="40"/>
  </w:num>
  <w:num w:numId="11">
    <w:abstractNumId w:val="42"/>
  </w:num>
  <w:num w:numId="12">
    <w:abstractNumId w:val="3"/>
  </w:num>
  <w:num w:numId="13">
    <w:abstractNumId w:val="39"/>
  </w:num>
  <w:num w:numId="14">
    <w:abstractNumId w:val="7"/>
  </w:num>
  <w:num w:numId="15">
    <w:abstractNumId w:val="36"/>
  </w:num>
  <w:num w:numId="16">
    <w:abstractNumId w:val="13"/>
  </w:num>
  <w:num w:numId="17">
    <w:abstractNumId w:val="11"/>
  </w:num>
  <w:num w:numId="18">
    <w:abstractNumId w:val="35"/>
  </w:num>
  <w:num w:numId="19">
    <w:abstractNumId w:val="19"/>
  </w:num>
  <w:num w:numId="20">
    <w:abstractNumId w:val="28"/>
  </w:num>
  <w:num w:numId="21">
    <w:abstractNumId w:val="20"/>
  </w:num>
  <w:num w:numId="22">
    <w:abstractNumId w:val="21"/>
  </w:num>
  <w:num w:numId="23">
    <w:abstractNumId w:val="4"/>
  </w:num>
  <w:num w:numId="24">
    <w:abstractNumId w:val="37"/>
  </w:num>
  <w:num w:numId="25">
    <w:abstractNumId w:val="15"/>
  </w:num>
  <w:num w:numId="26">
    <w:abstractNumId w:val="6"/>
  </w:num>
  <w:num w:numId="27">
    <w:abstractNumId w:val="27"/>
  </w:num>
  <w:num w:numId="28">
    <w:abstractNumId w:val="8"/>
  </w:num>
  <w:num w:numId="29">
    <w:abstractNumId w:val="29"/>
  </w:num>
  <w:num w:numId="30">
    <w:abstractNumId w:val="9"/>
  </w:num>
  <w:num w:numId="31">
    <w:abstractNumId w:val="23"/>
  </w:num>
  <w:num w:numId="32">
    <w:abstractNumId w:val="16"/>
  </w:num>
  <w:num w:numId="33">
    <w:abstractNumId w:val="12"/>
  </w:num>
  <w:num w:numId="34">
    <w:abstractNumId w:val="22"/>
  </w:num>
  <w:num w:numId="35">
    <w:abstractNumId w:val="26"/>
  </w:num>
  <w:num w:numId="36">
    <w:abstractNumId w:val="14"/>
  </w:num>
  <w:num w:numId="37">
    <w:abstractNumId w:val="5"/>
  </w:num>
  <w:num w:numId="38">
    <w:abstractNumId w:val="18"/>
  </w:num>
  <w:num w:numId="39">
    <w:abstractNumId w:val="10"/>
  </w:num>
  <w:num w:numId="40">
    <w:abstractNumId w:val="30"/>
  </w:num>
  <w:num w:numId="41">
    <w:abstractNumId w:val="31"/>
  </w:num>
  <w:num w:numId="4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C79C2"/>
    <w:rsid w:val="000D2058"/>
    <w:rsid w:val="000D7D3A"/>
    <w:rsid w:val="000E0643"/>
    <w:rsid w:val="000E4E0C"/>
    <w:rsid w:val="000E68ED"/>
    <w:rsid w:val="000F54CB"/>
    <w:rsid w:val="000F777F"/>
    <w:rsid w:val="0010335C"/>
    <w:rsid w:val="001039D0"/>
    <w:rsid w:val="00106E09"/>
    <w:rsid w:val="00107CA1"/>
    <w:rsid w:val="001143DE"/>
    <w:rsid w:val="00114ECC"/>
    <w:rsid w:val="001541C1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B1C47"/>
    <w:rsid w:val="001B2178"/>
    <w:rsid w:val="001B4946"/>
    <w:rsid w:val="001C1A92"/>
    <w:rsid w:val="001C2554"/>
    <w:rsid w:val="001D771B"/>
    <w:rsid w:val="001E262D"/>
    <w:rsid w:val="001E3FB8"/>
    <w:rsid w:val="001E42BF"/>
    <w:rsid w:val="001E4FF7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36E5"/>
    <w:rsid w:val="00245D6B"/>
    <w:rsid w:val="00261E3D"/>
    <w:rsid w:val="00262BC5"/>
    <w:rsid w:val="0027585F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4A86"/>
    <w:rsid w:val="004C5DFC"/>
    <w:rsid w:val="004D6FD9"/>
    <w:rsid w:val="004F1D32"/>
    <w:rsid w:val="00500A71"/>
    <w:rsid w:val="0050101D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C7F74"/>
    <w:rsid w:val="005D2817"/>
    <w:rsid w:val="005D39BF"/>
    <w:rsid w:val="005D7E1D"/>
    <w:rsid w:val="005E0037"/>
    <w:rsid w:val="005E406B"/>
    <w:rsid w:val="005E5AC6"/>
    <w:rsid w:val="005E72DA"/>
    <w:rsid w:val="005F4C65"/>
    <w:rsid w:val="005F61E6"/>
    <w:rsid w:val="00611A7A"/>
    <w:rsid w:val="006156D6"/>
    <w:rsid w:val="006179D3"/>
    <w:rsid w:val="00617FEB"/>
    <w:rsid w:val="00623C00"/>
    <w:rsid w:val="0062516E"/>
    <w:rsid w:val="00626DCD"/>
    <w:rsid w:val="0064627B"/>
    <w:rsid w:val="00647000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9683A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7F714C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22CC"/>
    <w:rsid w:val="0088675D"/>
    <w:rsid w:val="00890945"/>
    <w:rsid w:val="0089282A"/>
    <w:rsid w:val="0089378F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F24EE"/>
    <w:rsid w:val="0090013C"/>
    <w:rsid w:val="0091292B"/>
    <w:rsid w:val="0091573A"/>
    <w:rsid w:val="00916F3B"/>
    <w:rsid w:val="009213FB"/>
    <w:rsid w:val="009224D8"/>
    <w:rsid w:val="009245BB"/>
    <w:rsid w:val="00933119"/>
    <w:rsid w:val="00943470"/>
    <w:rsid w:val="00945A52"/>
    <w:rsid w:val="009506BF"/>
    <w:rsid w:val="0095319E"/>
    <w:rsid w:val="00954D3D"/>
    <w:rsid w:val="0095721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83B05"/>
    <w:rsid w:val="00A94410"/>
    <w:rsid w:val="00A956F5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3196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A2170"/>
    <w:rsid w:val="00CA3FD3"/>
    <w:rsid w:val="00CA5CBB"/>
    <w:rsid w:val="00CB194F"/>
    <w:rsid w:val="00CB5062"/>
    <w:rsid w:val="00CC2717"/>
    <w:rsid w:val="00CC6943"/>
    <w:rsid w:val="00CC79B4"/>
    <w:rsid w:val="00CD4BC7"/>
    <w:rsid w:val="00CD7567"/>
    <w:rsid w:val="00CE247D"/>
    <w:rsid w:val="00CE661B"/>
    <w:rsid w:val="00CE6B07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0C53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1ACA-7502-4A58-B6FF-DC35B410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2</cp:revision>
  <cp:lastPrinted>2021-11-17T11:59:00Z</cp:lastPrinted>
  <dcterms:created xsi:type="dcterms:W3CDTF">2021-11-17T12:51:00Z</dcterms:created>
  <dcterms:modified xsi:type="dcterms:W3CDTF">2021-11-17T12:51:00Z</dcterms:modified>
</cp:coreProperties>
</file>