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8" w:rsidRPr="00963F38" w:rsidRDefault="00963F38" w:rsidP="0096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F38">
        <w:rPr>
          <w:rFonts w:ascii="Times New Roman" w:hAnsi="Times New Roman" w:cs="Times New Roman"/>
          <w:bCs/>
          <w:sz w:val="24"/>
          <w:szCs w:val="24"/>
        </w:rPr>
        <w:t>UCHWAŁA</w:t>
      </w:r>
      <w:r w:rsidRPr="0096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F38">
        <w:rPr>
          <w:rFonts w:ascii="Times New Roman" w:hAnsi="Times New Roman" w:cs="Times New Roman"/>
          <w:bCs/>
          <w:sz w:val="24"/>
          <w:szCs w:val="24"/>
        </w:rPr>
        <w:t>NR</w:t>
      </w:r>
      <w:r w:rsidRPr="0096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F38">
        <w:rPr>
          <w:rFonts w:ascii="Times New Roman" w:hAnsi="Times New Roman" w:cs="Times New Roman"/>
          <w:bCs/>
          <w:sz w:val="24"/>
          <w:szCs w:val="24"/>
        </w:rPr>
        <w:t>63</w:t>
      </w:r>
      <w:r w:rsidR="000E7D37">
        <w:rPr>
          <w:rFonts w:ascii="Times New Roman" w:hAnsi="Times New Roman" w:cs="Times New Roman"/>
          <w:bCs/>
          <w:sz w:val="24"/>
          <w:szCs w:val="24"/>
        </w:rPr>
        <w:t>6</w:t>
      </w:r>
      <w:r w:rsidRPr="00963F38">
        <w:rPr>
          <w:rFonts w:ascii="Times New Roman" w:hAnsi="Times New Roman" w:cs="Times New Roman"/>
          <w:bCs/>
          <w:sz w:val="24"/>
          <w:szCs w:val="24"/>
        </w:rPr>
        <w:t>/21</w:t>
      </w:r>
    </w:p>
    <w:p w:rsidR="00963F38" w:rsidRPr="00963F38" w:rsidRDefault="00963F38" w:rsidP="00963F38">
      <w:pPr>
        <w:tabs>
          <w:tab w:val="left" w:pos="282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F38">
        <w:rPr>
          <w:rFonts w:ascii="Times New Roman" w:hAnsi="Times New Roman" w:cs="Times New Roman"/>
          <w:bCs/>
          <w:sz w:val="24"/>
          <w:szCs w:val="24"/>
        </w:rPr>
        <w:t>RADY</w:t>
      </w:r>
      <w:r w:rsidRPr="0096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F38">
        <w:rPr>
          <w:rFonts w:ascii="Times New Roman" w:hAnsi="Times New Roman" w:cs="Times New Roman"/>
          <w:bCs/>
          <w:sz w:val="24"/>
          <w:szCs w:val="24"/>
        </w:rPr>
        <w:t>MIASTA</w:t>
      </w:r>
      <w:r w:rsidRPr="00963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F38">
        <w:rPr>
          <w:rFonts w:ascii="Times New Roman" w:hAnsi="Times New Roman" w:cs="Times New Roman"/>
          <w:bCs/>
          <w:sz w:val="24"/>
          <w:szCs w:val="24"/>
        </w:rPr>
        <w:t>TORUNIA</w:t>
      </w:r>
    </w:p>
    <w:p w:rsidR="00963F38" w:rsidRPr="00963F38" w:rsidRDefault="00963F38" w:rsidP="0096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F38">
        <w:rPr>
          <w:rFonts w:ascii="Times New Roman" w:hAnsi="Times New Roman" w:cs="Times New Roman"/>
          <w:bCs/>
          <w:sz w:val="24"/>
          <w:szCs w:val="24"/>
        </w:rPr>
        <w:t>z dnia 13 maja 2021 r.</w:t>
      </w:r>
    </w:p>
    <w:p w:rsidR="00C307BB" w:rsidRPr="00963F38" w:rsidRDefault="00C307BB" w:rsidP="0096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BB" w:rsidRPr="00963F38" w:rsidRDefault="00B8002C" w:rsidP="00963F38">
      <w:pPr>
        <w:pStyle w:val="Tretekstu"/>
        <w:spacing w:after="0"/>
        <w:jc w:val="both"/>
      </w:pPr>
      <w:r w:rsidRPr="00963F38">
        <w:t>zmieniająca uchwałę w sprawie określenia zadań z zakresu rehabilitacji zawodowej i społecznej osób niepełnosprawnych, na realizację których przeznacza się środki Państwowego Funduszu Rehabilitacji Osób Niepełnosprawnych w 2021 r.</w:t>
      </w:r>
    </w:p>
    <w:p w:rsidR="00C307BB" w:rsidRPr="00963F38" w:rsidRDefault="00C307BB" w:rsidP="0096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B" w:rsidRPr="00963F38" w:rsidRDefault="00B8002C" w:rsidP="00963F38">
      <w:pPr>
        <w:pStyle w:val="WW-Tekstpodstawowy3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Na podstawie art. 35a ust. 3 ustawy z dnia 27 sierpnia 1997</w:t>
      </w:r>
      <w:r w:rsidR="00963F38">
        <w:rPr>
          <w:rFonts w:ascii="Times New Roman" w:hAnsi="Times New Roman" w:cs="Times New Roman"/>
          <w:sz w:val="24"/>
          <w:szCs w:val="24"/>
        </w:rPr>
        <w:t xml:space="preserve"> r. o rehabilitacji zawodowej i </w:t>
      </w:r>
      <w:r w:rsidRPr="00963F38">
        <w:rPr>
          <w:rFonts w:ascii="Times New Roman" w:hAnsi="Times New Roman" w:cs="Times New Roman"/>
          <w:sz w:val="24"/>
          <w:szCs w:val="24"/>
        </w:rPr>
        <w:t>społecznej oraz zatrudnianiu osób niep</w:t>
      </w:r>
      <w:r w:rsidR="00963F38">
        <w:rPr>
          <w:rFonts w:ascii="Times New Roman" w:hAnsi="Times New Roman" w:cs="Times New Roman"/>
          <w:sz w:val="24"/>
          <w:szCs w:val="24"/>
        </w:rPr>
        <w:t xml:space="preserve">ełnosprawnych (Dz. U. z 2021 r. poz. 573) </w:t>
      </w:r>
      <w:r w:rsidRPr="00963F38">
        <w:rPr>
          <w:rFonts w:ascii="Times New Roman" w:hAnsi="Times New Roman" w:cs="Times New Roman"/>
          <w:sz w:val="24"/>
          <w:szCs w:val="24"/>
        </w:rPr>
        <w:t>oraz art. 12 pkt 11 w zw. z art. 92 ust. 1 pkt 1 i ust. 2 ustawy z dnia 5 czerwca 1998</w:t>
      </w:r>
      <w:r w:rsidR="00963F38">
        <w:rPr>
          <w:rFonts w:ascii="Times New Roman" w:hAnsi="Times New Roman" w:cs="Times New Roman"/>
          <w:sz w:val="24"/>
          <w:szCs w:val="24"/>
        </w:rPr>
        <w:t xml:space="preserve"> r. o samorządzie powiatowym </w:t>
      </w:r>
      <w:r w:rsidRPr="00963F38">
        <w:rPr>
          <w:rFonts w:ascii="Times New Roman" w:hAnsi="Times New Roman" w:cs="Times New Roman"/>
          <w:sz w:val="24"/>
          <w:szCs w:val="24"/>
        </w:rPr>
        <w:t>(Dz. U. z 2020 r. poz. 920</w:t>
      </w:r>
      <w:bookmarkStart w:id="0" w:name="__DdeLink__6103_652608265"/>
      <w:bookmarkEnd w:id="0"/>
      <w:r w:rsidRPr="00963F38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C307BB" w:rsidRPr="00963F38" w:rsidRDefault="00C307BB" w:rsidP="0096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B" w:rsidRPr="00963F38" w:rsidRDefault="00B8002C" w:rsidP="009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§ 1. W uchwale nr 580/21 Rady Miasta Torunia z dnia 18 lutego 2021 r. w sprawie określenia zadań z zakresu rehabilitacji zawodowej i społecznej osób niepełnosprawnych, na realizację których przeznacza się środki Państwowego Funduszu Rehabilitacji Osób Niepełnosprawnych w 2021r., załącznik do uchwały ot</w:t>
      </w:r>
      <w:r w:rsidR="00963F38">
        <w:rPr>
          <w:rFonts w:ascii="Times New Roman" w:hAnsi="Times New Roman" w:cs="Times New Roman"/>
          <w:sz w:val="24"/>
          <w:szCs w:val="24"/>
        </w:rPr>
        <w:t>rzymuje brzmienie ustalone jak w </w:t>
      </w:r>
      <w:r w:rsidRPr="00963F38">
        <w:rPr>
          <w:rFonts w:ascii="Times New Roman" w:hAnsi="Times New Roman" w:cs="Times New Roman"/>
          <w:sz w:val="24"/>
          <w:szCs w:val="24"/>
        </w:rPr>
        <w:t>załączniku do niniejszej uchwały.</w:t>
      </w:r>
    </w:p>
    <w:p w:rsidR="00C307BB" w:rsidRPr="00963F38" w:rsidRDefault="00C307BB" w:rsidP="00963F38">
      <w:pPr>
        <w:pStyle w:val="Tretekstu"/>
        <w:spacing w:after="0"/>
        <w:ind w:firstLine="567"/>
        <w:jc w:val="both"/>
      </w:pPr>
    </w:p>
    <w:p w:rsidR="00C307BB" w:rsidRPr="00963F38" w:rsidRDefault="00B8002C" w:rsidP="00963F38">
      <w:pPr>
        <w:pStyle w:val="Tretekstu"/>
        <w:spacing w:after="0"/>
        <w:ind w:firstLine="567"/>
        <w:jc w:val="both"/>
      </w:pPr>
      <w:r w:rsidRPr="00963F38">
        <w:t>§ 2. Wykonanie uchwały powierza się Prezydentowi Miasta Torunia.</w:t>
      </w:r>
    </w:p>
    <w:p w:rsidR="00C307BB" w:rsidRPr="00963F38" w:rsidRDefault="00C307BB" w:rsidP="009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7BB" w:rsidRPr="00963F38" w:rsidRDefault="00B8002C" w:rsidP="009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C307BB" w:rsidRPr="00963F38" w:rsidRDefault="00C307BB" w:rsidP="00963F38">
      <w:pPr>
        <w:pStyle w:val="Tretekstu"/>
        <w:spacing w:after="0"/>
      </w:pPr>
    </w:p>
    <w:p w:rsidR="00C307BB" w:rsidRDefault="00C307BB" w:rsidP="00963F38">
      <w:pPr>
        <w:pStyle w:val="Tretekstu"/>
        <w:spacing w:after="0"/>
      </w:pPr>
    </w:p>
    <w:p w:rsidR="00963F38" w:rsidRPr="00963F38" w:rsidRDefault="00963F38" w:rsidP="00963F38">
      <w:pPr>
        <w:pStyle w:val="Tretekstu"/>
        <w:spacing w:after="0"/>
      </w:pPr>
    </w:p>
    <w:p w:rsidR="00C307BB" w:rsidRPr="00963F38" w:rsidRDefault="00C307BB" w:rsidP="00963F38">
      <w:pPr>
        <w:pStyle w:val="Tretekstu"/>
        <w:spacing w:after="0"/>
      </w:pPr>
    </w:p>
    <w:p w:rsidR="00C307BB" w:rsidRPr="00963F38" w:rsidRDefault="00B8002C" w:rsidP="00963F3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Przewodniczący</w:t>
      </w:r>
    </w:p>
    <w:p w:rsidR="00C307BB" w:rsidRPr="00963F38" w:rsidRDefault="00B8002C" w:rsidP="00963F3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Rady Miasta Torunia</w:t>
      </w:r>
    </w:p>
    <w:p w:rsidR="00C307BB" w:rsidRPr="00963F38" w:rsidRDefault="00EA0DC7" w:rsidP="00963F3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B8002C" w:rsidRPr="00963F38">
        <w:rPr>
          <w:rFonts w:ascii="Times New Roman" w:hAnsi="Times New Roman" w:cs="Times New Roman"/>
          <w:sz w:val="24"/>
          <w:szCs w:val="24"/>
        </w:rPr>
        <w:t>Marcin Czyżniewski</w:t>
      </w:r>
      <w:bookmarkStart w:id="1" w:name="_GoBack"/>
      <w:bookmarkEnd w:id="1"/>
    </w:p>
    <w:sectPr w:rsidR="00C307BB" w:rsidRPr="00963F3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B"/>
    <w:rsid w:val="000E7D37"/>
    <w:rsid w:val="00253172"/>
    <w:rsid w:val="004C3D84"/>
    <w:rsid w:val="005E51FD"/>
    <w:rsid w:val="00630B83"/>
    <w:rsid w:val="009559EB"/>
    <w:rsid w:val="00963F38"/>
    <w:rsid w:val="00A723BF"/>
    <w:rsid w:val="00B8002C"/>
    <w:rsid w:val="00C307BB"/>
    <w:rsid w:val="00D862CF"/>
    <w:rsid w:val="00E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1887"/>
  <w15:docId w15:val="{19C613A2-4E2A-448B-9B87-11CEF6D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F1BB7"/>
    <w:rPr>
      <w:rFonts w:ascii="Arial" w:eastAsia="Lucida Sans Unicode" w:hAnsi="Arial" w:cs="Arial"/>
      <w:color w:val="00000A"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EF1BB7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C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D4F81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rsid w:val="00EF1BB7"/>
    <w:pPr>
      <w:widowControl w:val="0"/>
      <w:spacing w:after="0" w:line="240" w:lineRule="auto"/>
      <w:jc w:val="center"/>
    </w:pPr>
    <w:rPr>
      <w:rFonts w:ascii="Arial" w:eastAsia="Lucida Sans Unicode" w:hAnsi="Arial" w:cs="Arial"/>
      <w:color w:val="00000A"/>
      <w:sz w:val="24"/>
      <w:szCs w:val="20"/>
      <w:lang w:eastAsia="zh-CN"/>
    </w:rPr>
  </w:style>
  <w:style w:type="paragraph" w:styleId="Podtytu">
    <w:name w:val="Subtitle"/>
    <w:basedOn w:val="Normalny"/>
    <w:link w:val="PodtytuZnak"/>
    <w:rsid w:val="00EF1BB7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WW-Tekstpodstawowy3">
    <w:name w:val="WW-Tekst podstawowy 3"/>
    <w:basedOn w:val="Normalny"/>
    <w:qFormat/>
    <w:rsid w:val="00EF1BB7"/>
    <w:pPr>
      <w:widowControl w:val="0"/>
      <w:spacing w:after="0" w:line="240" w:lineRule="auto"/>
      <w:jc w:val="both"/>
    </w:pPr>
    <w:rPr>
      <w:rFonts w:ascii="Arial" w:eastAsia="Lucida Sans Unicode" w:hAnsi="Arial" w:cs="Arial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1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C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Umowa-Styl">
    <w:name w:val="Umowa-Styl"/>
    <w:basedOn w:val="Normalny"/>
    <w:qFormat/>
    <w:rsid w:val="008A3E31"/>
    <w:pPr>
      <w:widowControl w:val="0"/>
      <w:spacing w:after="0" w:line="100" w:lineRule="atLeast"/>
      <w:jc w:val="both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A3E3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4A50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a.czajka</dc:creator>
  <cp:lastModifiedBy>b.czerwonka</cp:lastModifiedBy>
  <cp:revision>2</cp:revision>
  <cp:lastPrinted>2021-05-05T09:38:00Z</cp:lastPrinted>
  <dcterms:created xsi:type="dcterms:W3CDTF">2021-05-14T13:18:00Z</dcterms:created>
  <dcterms:modified xsi:type="dcterms:W3CDTF">2021-05-14T13:18:00Z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