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68" w:rsidRDefault="00B14BA2" w:rsidP="00DC0FB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480970">
        <w:rPr>
          <w:rFonts w:ascii="Times New Roman" w:hAnsi="Times New Roman" w:cs="Times New Roman"/>
        </w:rPr>
        <w:t xml:space="preserve"> </w:t>
      </w:r>
      <w:r w:rsidR="007346CE" w:rsidRPr="001431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97303">
        <w:rPr>
          <w:rFonts w:ascii="Times New Roman" w:hAnsi="Times New Roman" w:cs="Times New Roman"/>
        </w:rPr>
        <w:t xml:space="preserve">                 </w:t>
      </w:r>
      <w:r w:rsidR="00BE0E1E">
        <w:rPr>
          <w:rFonts w:ascii="Times New Roman" w:hAnsi="Times New Roman" w:cs="Times New Roman"/>
        </w:rPr>
        <w:t xml:space="preserve">Załącznik nr 2  do zarządzenia nr  </w:t>
      </w:r>
      <w:r w:rsidR="008415E8">
        <w:rPr>
          <w:rFonts w:ascii="Times New Roman" w:hAnsi="Times New Roman" w:cs="Times New Roman"/>
        </w:rPr>
        <w:t>169</w:t>
      </w:r>
    </w:p>
    <w:p w:rsidR="00FB0D68" w:rsidRDefault="00FB0D68" w:rsidP="00DC0F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Prezydenta Miasta Torunia </w:t>
      </w:r>
    </w:p>
    <w:p w:rsidR="00FB0D68" w:rsidRDefault="00FB0D68" w:rsidP="00DC0F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z dnia </w:t>
      </w:r>
      <w:r w:rsidR="008415E8">
        <w:rPr>
          <w:rFonts w:ascii="Times New Roman" w:hAnsi="Times New Roman" w:cs="Times New Roman"/>
        </w:rPr>
        <w:t>28.07.2021 r.</w:t>
      </w:r>
    </w:p>
    <w:p w:rsidR="00FB0D68" w:rsidRDefault="00FB0D68" w:rsidP="00DC0FB7">
      <w:pPr>
        <w:spacing w:after="0" w:line="240" w:lineRule="auto"/>
        <w:rPr>
          <w:rFonts w:ascii="Times New Roman" w:hAnsi="Times New Roman" w:cs="Times New Roman"/>
        </w:rPr>
      </w:pPr>
    </w:p>
    <w:p w:rsidR="00FB0D68" w:rsidRDefault="00FB0D68" w:rsidP="00467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55" w:rsidRPr="00467289" w:rsidRDefault="006A41AC" w:rsidP="00467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AC">
        <w:rPr>
          <w:rFonts w:ascii="Times New Roman" w:hAnsi="Times New Roman" w:cs="Times New Roman"/>
          <w:sz w:val="24"/>
          <w:szCs w:val="24"/>
        </w:rPr>
        <w:t>Zasady punktacji przy rozpatrywaniu wniosków absolwentów o najem lokali mieszkalnych w zasobie Gminy Miasta Toruń w ramach programu „ Mieszkanie dla absolwenta ”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472"/>
        <w:gridCol w:w="4819"/>
        <w:gridCol w:w="4703"/>
      </w:tblGrid>
      <w:tr w:rsidR="001043BA" w:rsidTr="00FB0D68">
        <w:trPr>
          <w:trHeight w:val="596"/>
        </w:trPr>
        <w:tc>
          <w:tcPr>
            <w:tcW w:w="735" w:type="dxa"/>
          </w:tcPr>
          <w:p w:rsidR="00756F7F" w:rsidRPr="006A41AC" w:rsidRDefault="001043BA" w:rsidP="00FB0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72" w:type="dxa"/>
          </w:tcPr>
          <w:p w:rsidR="001043BA" w:rsidRPr="006A41AC" w:rsidRDefault="001043BA" w:rsidP="00FB0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kryterium </w:t>
            </w:r>
          </w:p>
        </w:tc>
        <w:tc>
          <w:tcPr>
            <w:tcW w:w="4819" w:type="dxa"/>
          </w:tcPr>
          <w:p w:rsidR="001043BA" w:rsidRPr="006A41AC" w:rsidRDefault="001043BA" w:rsidP="00FB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 punktów </w:t>
            </w:r>
          </w:p>
        </w:tc>
        <w:tc>
          <w:tcPr>
            <w:tcW w:w="4703" w:type="dxa"/>
            <w:shd w:val="clear" w:color="auto" w:fill="auto"/>
          </w:tcPr>
          <w:p w:rsidR="001043BA" w:rsidRDefault="001043BA" w:rsidP="00FB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BA">
              <w:rPr>
                <w:rFonts w:ascii="Times New Roman" w:hAnsi="Times New Roman" w:cs="Times New Roman"/>
              </w:rPr>
              <w:t xml:space="preserve">Sposób </w:t>
            </w:r>
            <w:r>
              <w:rPr>
                <w:rFonts w:ascii="Times New Roman" w:hAnsi="Times New Roman" w:cs="Times New Roman"/>
              </w:rPr>
              <w:t>dokumentowania osiągnięć</w:t>
            </w:r>
          </w:p>
          <w:p w:rsidR="001043BA" w:rsidRPr="001043BA" w:rsidRDefault="001043BA" w:rsidP="00FB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absolwenta  </w:t>
            </w:r>
          </w:p>
        </w:tc>
      </w:tr>
      <w:tr w:rsidR="00756F7F" w:rsidTr="00FB0D68">
        <w:trPr>
          <w:trHeight w:val="278"/>
        </w:trPr>
        <w:tc>
          <w:tcPr>
            <w:tcW w:w="735" w:type="dxa"/>
          </w:tcPr>
          <w:p w:rsidR="00756F7F" w:rsidRPr="00FB0D68" w:rsidRDefault="00756F7F" w:rsidP="00FB0D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72" w:type="dxa"/>
          </w:tcPr>
          <w:p w:rsidR="00756F7F" w:rsidRPr="00FB0D68" w:rsidRDefault="00756F7F" w:rsidP="00756F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2</w:t>
            </w:r>
          </w:p>
        </w:tc>
        <w:tc>
          <w:tcPr>
            <w:tcW w:w="4819" w:type="dxa"/>
          </w:tcPr>
          <w:p w:rsidR="00756F7F" w:rsidRPr="00FB0D68" w:rsidRDefault="00756F7F" w:rsidP="00756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3</w:t>
            </w:r>
          </w:p>
        </w:tc>
        <w:tc>
          <w:tcPr>
            <w:tcW w:w="4703" w:type="dxa"/>
            <w:shd w:val="clear" w:color="auto" w:fill="auto"/>
          </w:tcPr>
          <w:p w:rsidR="00756F7F" w:rsidRPr="00FB0D68" w:rsidRDefault="00756F7F" w:rsidP="00756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4</w:t>
            </w:r>
          </w:p>
        </w:tc>
      </w:tr>
      <w:tr w:rsidR="001043BA" w:rsidTr="00FB0D68">
        <w:trPr>
          <w:trHeight w:val="941"/>
        </w:trPr>
        <w:tc>
          <w:tcPr>
            <w:tcW w:w="735" w:type="dxa"/>
          </w:tcPr>
          <w:p w:rsidR="001043BA" w:rsidRPr="00C27542" w:rsidRDefault="001043BA" w:rsidP="00FB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2" w:type="dxa"/>
          </w:tcPr>
          <w:p w:rsidR="001043BA" w:rsidRPr="00C27542" w:rsidRDefault="007646E0" w:rsidP="00FB0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="00001D85">
              <w:rPr>
                <w:rFonts w:ascii="Times New Roman" w:hAnsi="Times New Roman" w:cs="Times New Roman"/>
                <w:sz w:val="24"/>
                <w:szCs w:val="24"/>
              </w:rPr>
              <w:t>rednia</w:t>
            </w:r>
            <w:r w:rsidR="001043BA"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ocen</w:t>
            </w:r>
          </w:p>
        </w:tc>
        <w:tc>
          <w:tcPr>
            <w:tcW w:w="4819" w:type="dxa"/>
          </w:tcPr>
          <w:p w:rsidR="001043BA" w:rsidRPr="00C27542" w:rsidRDefault="001043BA" w:rsidP="00FB0D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od 4,70 do 4,79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 w:rsidR="00432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3BA" w:rsidRPr="00C27542" w:rsidRDefault="001043BA" w:rsidP="00FB0D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od 4,80 do 4,89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80C3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 w:rsidR="00432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3BA" w:rsidRPr="00C80C36" w:rsidRDefault="001043BA" w:rsidP="00FB0D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od 4,90 do 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80C36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 w:rsidR="0043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  <w:shd w:val="clear" w:color="auto" w:fill="auto"/>
          </w:tcPr>
          <w:p w:rsidR="001043BA" w:rsidRPr="001043BA" w:rsidRDefault="001043BA" w:rsidP="00FB0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BA">
              <w:rPr>
                <w:rFonts w:ascii="Times New Roman" w:hAnsi="Times New Roman" w:cs="Times New Roman"/>
              </w:rPr>
              <w:t>Zaś</w:t>
            </w:r>
            <w:r>
              <w:rPr>
                <w:rFonts w:ascii="Times New Roman" w:hAnsi="Times New Roman" w:cs="Times New Roman"/>
              </w:rPr>
              <w:t>w</w:t>
            </w:r>
            <w:r w:rsidRPr="001043BA">
              <w:rPr>
                <w:rFonts w:ascii="Times New Roman" w:hAnsi="Times New Roman" w:cs="Times New Roman"/>
              </w:rPr>
              <w:t>iadczenie z uczelni</w:t>
            </w:r>
          </w:p>
        </w:tc>
      </w:tr>
      <w:tr w:rsidR="001203F0" w:rsidTr="00FB0D68">
        <w:trPr>
          <w:trHeight w:val="1394"/>
        </w:trPr>
        <w:tc>
          <w:tcPr>
            <w:tcW w:w="735" w:type="dxa"/>
            <w:vMerge w:val="restart"/>
          </w:tcPr>
          <w:p w:rsidR="001203F0" w:rsidRPr="00C27542" w:rsidRDefault="001203F0" w:rsidP="00FB0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</w:tcPr>
          <w:p w:rsidR="001203F0" w:rsidRPr="00C27542" w:rsidRDefault="001203F0" w:rsidP="00FB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Publikacje naukowe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absolwenta </w:t>
            </w:r>
          </w:p>
          <w:p w:rsidR="001203F0" w:rsidRPr="00C27542" w:rsidRDefault="001203F0" w:rsidP="00FB0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03F0" w:rsidRPr="00C27542" w:rsidRDefault="001203F0" w:rsidP="00FB0D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1 publikacja            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 w:rsidR="00432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1203F0" w:rsidRPr="00C27542" w:rsidRDefault="001203F0" w:rsidP="00FB0D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2 publikacje             – 2 pkt</w:t>
            </w:r>
            <w:r w:rsidR="00432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3F0" w:rsidRPr="00612F0C" w:rsidRDefault="001203F0" w:rsidP="00612F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3 i więcej publikacji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 w:rsidR="00070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  <w:shd w:val="clear" w:color="auto" w:fill="auto"/>
          </w:tcPr>
          <w:p w:rsidR="001203F0" w:rsidRPr="001043BA" w:rsidRDefault="001203F0" w:rsidP="00FB0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BA">
              <w:rPr>
                <w:rFonts w:ascii="Times New Roman" w:hAnsi="Times New Roman" w:cs="Times New Roman"/>
              </w:rPr>
              <w:t xml:space="preserve">Kserokopia pierwszej strony publikacji, strony tytułowej czasopisma </w:t>
            </w:r>
          </w:p>
        </w:tc>
      </w:tr>
      <w:tr w:rsidR="001203F0" w:rsidTr="00FB0D68">
        <w:trPr>
          <w:trHeight w:val="1368"/>
        </w:trPr>
        <w:tc>
          <w:tcPr>
            <w:tcW w:w="735" w:type="dxa"/>
            <w:vMerge/>
          </w:tcPr>
          <w:p w:rsidR="001203F0" w:rsidRPr="00C27542" w:rsidRDefault="001203F0" w:rsidP="00FB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203F0" w:rsidRPr="00C27542" w:rsidRDefault="001203F0" w:rsidP="00FB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Czynny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D85">
              <w:rPr>
                <w:rFonts w:ascii="Times New Roman" w:hAnsi="Times New Roman" w:cs="Times New Roman"/>
                <w:sz w:val="24"/>
                <w:szCs w:val="24"/>
              </w:rPr>
              <w:t xml:space="preserve">w konferencjach </w:t>
            </w:r>
            <w:r w:rsidR="00001D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 seminariach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naukowych</w:t>
            </w:r>
          </w:p>
        </w:tc>
        <w:tc>
          <w:tcPr>
            <w:tcW w:w="4819" w:type="dxa"/>
          </w:tcPr>
          <w:p w:rsidR="001203F0" w:rsidRPr="00C27542" w:rsidRDefault="001203F0" w:rsidP="00FB0D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1 konferencja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– 1 pkt,</w:t>
            </w:r>
          </w:p>
          <w:p w:rsidR="001203F0" w:rsidRPr="00C27542" w:rsidRDefault="001203F0" w:rsidP="00FB0D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2 konferencje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- 2 pkt,</w:t>
            </w:r>
          </w:p>
          <w:p w:rsidR="001203F0" w:rsidRPr="00C27542" w:rsidRDefault="001203F0" w:rsidP="00FB0D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3 konferencje i więce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- 3 pkt</w:t>
            </w:r>
            <w:r w:rsidR="0043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</w:tcPr>
          <w:p w:rsidR="001203F0" w:rsidRPr="00D976D7" w:rsidRDefault="001203F0" w:rsidP="00FB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6D7">
              <w:rPr>
                <w:rFonts w:ascii="Times New Roman" w:hAnsi="Times New Roman" w:cs="Times New Roman"/>
              </w:rPr>
              <w:t>Kserokopia pierws</w:t>
            </w:r>
            <w:r w:rsidR="00001D85">
              <w:rPr>
                <w:rFonts w:ascii="Times New Roman" w:hAnsi="Times New Roman" w:cs="Times New Roman"/>
              </w:rPr>
              <w:t>zej strony programu konferencji</w:t>
            </w:r>
            <w:r>
              <w:rPr>
                <w:rFonts w:ascii="Times New Roman" w:hAnsi="Times New Roman" w:cs="Times New Roman"/>
              </w:rPr>
              <w:t>, na któ</w:t>
            </w:r>
            <w:r w:rsidRPr="00D976D7">
              <w:rPr>
                <w:rFonts w:ascii="Times New Roman" w:hAnsi="Times New Roman" w:cs="Times New Roman"/>
              </w:rPr>
              <w:t>rej jest wystąpieni</w:t>
            </w:r>
            <w:r>
              <w:rPr>
                <w:rFonts w:ascii="Times New Roman" w:hAnsi="Times New Roman" w:cs="Times New Roman"/>
              </w:rPr>
              <w:t>e absolwenta, streszczenie wystą</w:t>
            </w:r>
            <w:r w:rsidRPr="00D976D7">
              <w:rPr>
                <w:rFonts w:ascii="Times New Roman" w:hAnsi="Times New Roman" w:cs="Times New Roman"/>
              </w:rPr>
              <w:t>pienia ; zaświadczenie wystawione przez organizatora potwierdzające udział w konferencji</w:t>
            </w:r>
          </w:p>
        </w:tc>
      </w:tr>
      <w:tr w:rsidR="001203F0" w:rsidTr="00FB0D68">
        <w:trPr>
          <w:trHeight w:val="911"/>
        </w:trPr>
        <w:tc>
          <w:tcPr>
            <w:tcW w:w="735" w:type="dxa"/>
            <w:vMerge/>
          </w:tcPr>
          <w:p w:rsidR="001203F0" w:rsidRPr="00756F7F" w:rsidRDefault="001203F0" w:rsidP="00FB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72" w:type="dxa"/>
          </w:tcPr>
          <w:p w:rsidR="001203F0" w:rsidRPr="00C27542" w:rsidRDefault="003E291C" w:rsidP="00FB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 </w:t>
            </w:r>
            <w:r w:rsidR="001203F0">
              <w:rPr>
                <w:rFonts w:ascii="Times New Roman" w:hAnsi="Times New Roman" w:cs="Times New Roman"/>
                <w:sz w:val="24"/>
                <w:szCs w:val="24"/>
              </w:rPr>
              <w:t xml:space="preserve"> wystawach artystycznych </w:t>
            </w:r>
            <w:r w:rsidR="001203F0"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203F0" w:rsidRPr="00C27542" w:rsidRDefault="001203F0" w:rsidP="00FB0D6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wystawa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- 1 pkt,</w:t>
            </w:r>
          </w:p>
          <w:p w:rsidR="001203F0" w:rsidRPr="00C27542" w:rsidRDefault="001203F0" w:rsidP="00FB0D6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wystawy               </w:t>
            </w:r>
            <w:r w:rsidR="008D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- 2 pkt,</w:t>
            </w:r>
          </w:p>
          <w:p w:rsidR="001203F0" w:rsidRPr="00C27542" w:rsidRDefault="001203F0" w:rsidP="00FB0D6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wystawy i więcej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- 3 pkt</w:t>
            </w:r>
            <w:r w:rsidR="0043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  <w:shd w:val="clear" w:color="auto" w:fill="auto"/>
          </w:tcPr>
          <w:p w:rsidR="001203F0" w:rsidRPr="00D976D7" w:rsidRDefault="001203F0" w:rsidP="00FB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6D7">
              <w:rPr>
                <w:rFonts w:ascii="Times New Roman" w:hAnsi="Times New Roman" w:cs="Times New Roman"/>
              </w:rPr>
              <w:t>Zaświadczenie organizatora wystawy</w:t>
            </w:r>
          </w:p>
        </w:tc>
      </w:tr>
    </w:tbl>
    <w:p w:rsidR="00DC0FB7" w:rsidRDefault="00DC0FB7" w:rsidP="00FB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203F0" w:rsidRPr="001203F0" w:rsidRDefault="00DC0FB7" w:rsidP="00DC0FB7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56F7F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>, gdy absolwent jest ws</w:t>
      </w:r>
      <w:r w:rsidR="00B674AB">
        <w:rPr>
          <w:rFonts w:ascii="Times New Roman" w:hAnsi="Times New Roman" w:cs="Times New Roman"/>
        </w:rPr>
        <w:t>półautorem publikacji otrzymuje</w:t>
      </w:r>
      <w:r w:rsidR="00EB3C48">
        <w:rPr>
          <w:rFonts w:ascii="Times New Roman" w:hAnsi="Times New Roman" w:cs="Times New Roman"/>
        </w:rPr>
        <w:t>: za 1</w:t>
      </w:r>
      <w:r>
        <w:rPr>
          <w:rFonts w:ascii="Times New Roman" w:hAnsi="Times New Roman" w:cs="Times New Roman"/>
        </w:rPr>
        <w:t xml:space="preserve"> publikację 0,5 pkt, za 2 publikacje 1 pkt, za 3 i więcej publikacji 1,5 pkt.</w:t>
      </w:r>
    </w:p>
    <w:p w:rsidR="00DC0FB7" w:rsidRPr="00756F7F" w:rsidRDefault="00DC0FB7" w:rsidP="00DC0FB7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56F7F">
        <w:rPr>
          <w:rFonts w:ascii="Times New Roman" w:hAnsi="Times New Roman" w:cs="Times New Roman"/>
        </w:rPr>
        <w:t xml:space="preserve"> </w:t>
      </w:r>
      <w:r w:rsidR="001203F0">
        <w:rPr>
          <w:rFonts w:ascii="Times New Roman" w:hAnsi="Times New Roman" w:cs="Times New Roman"/>
        </w:rPr>
        <w:t>Z</w:t>
      </w:r>
      <w:r w:rsidR="00001D85">
        <w:rPr>
          <w:rFonts w:ascii="Times New Roman" w:hAnsi="Times New Roman" w:cs="Times New Roman"/>
        </w:rPr>
        <w:t xml:space="preserve"> wymienionych kryteriów w pkt 2</w:t>
      </w:r>
      <w:r w:rsidR="001203F0">
        <w:rPr>
          <w:rFonts w:ascii="Times New Roman" w:hAnsi="Times New Roman" w:cs="Times New Roman"/>
        </w:rPr>
        <w:t>, do wyboru jest jedno n</w:t>
      </w:r>
      <w:r w:rsidR="00001D85">
        <w:rPr>
          <w:rFonts w:ascii="Times New Roman" w:hAnsi="Times New Roman" w:cs="Times New Roman"/>
        </w:rPr>
        <w:t>ajkorzystniejsze dla absolwenta</w:t>
      </w:r>
      <w:r w:rsidR="001203F0">
        <w:rPr>
          <w:rFonts w:ascii="Times New Roman" w:hAnsi="Times New Roman" w:cs="Times New Roman"/>
        </w:rPr>
        <w:t>.</w:t>
      </w:r>
    </w:p>
    <w:p w:rsidR="00DC0FB7" w:rsidRDefault="00DC0FB7" w:rsidP="00DC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7F" w:rsidRDefault="00756F7F" w:rsidP="0030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B7" w:rsidRDefault="00DC0FB7" w:rsidP="0030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755"/>
        <w:gridCol w:w="5245"/>
        <w:gridCol w:w="3994"/>
      </w:tblGrid>
      <w:tr w:rsidR="00F4745A" w:rsidTr="008917D7">
        <w:trPr>
          <w:trHeight w:val="9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5A" w:rsidRPr="00C27542" w:rsidRDefault="00F4745A" w:rsidP="00F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A" w:rsidRPr="00C27542" w:rsidRDefault="00F4745A" w:rsidP="00F4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projektach badawczych/artystycznych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A" w:rsidRPr="00C27542" w:rsidRDefault="00F4745A" w:rsidP="00F4678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projekt badawczy                     </w:t>
            </w:r>
            <w:r w:rsidR="0007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- 1 pkt,</w:t>
            </w:r>
          </w:p>
          <w:p w:rsidR="00F4745A" w:rsidRPr="00C27542" w:rsidRDefault="00F4745A" w:rsidP="00F4678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projekty badawcze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7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- 2 pkt,</w:t>
            </w:r>
          </w:p>
          <w:p w:rsidR="00F4745A" w:rsidRPr="00C27542" w:rsidRDefault="00F4745A" w:rsidP="00F4678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 więcej projektów badawczych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 pkt.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5A" w:rsidRPr="00424AA5" w:rsidRDefault="00F4745A" w:rsidP="00C80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AA5">
              <w:rPr>
                <w:rFonts w:ascii="Times New Roman" w:hAnsi="Times New Roman" w:cs="Times New Roman"/>
              </w:rPr>
              <w:t xml:space="preserve">Zaświadczenie </w:t>
            </w:r>
            <w:r>
              <w:rPr>
                <w:rFonts w:ascii="Times New Roman" w:hAnsi="Times New Roman" w:cs="Times New Roman"/>
              </w:rPr>
              <w:t>kierownika projektu badawczego/artystycznego o uczestnictwie absolwenta w projekcie, zawierające krótki opis wykonywanych badań</w:t>
            </w:r>
          </w:p>
        </w:tc>
      </w:tr>
      <w:tr w:rsidR="00F4745A" w:rsidTr="008917D7">
        <w:trPr>
          <w:trHeight w:val="97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A" w:rsidRPr="00C27542" w:rsidRDefault="00F4745A" w:rsidP="00F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A" w:rsidRPr="00C27542" w:rsidRDefault="00F4745A" w:rsidP="00C8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Zgłoszenie patentu w Urzędzie Patentowym lub do Rzecznika Patentowego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A" w:rsidRPr="00C27542" w:rsidRDefault="00F4745A" w:rsidP="00C80C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patent lub zgłoszenie patentu/zatwierdzonego wzoru użytkowego/zatwierdzonego wzoru przemysłowego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- 1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pkt,</w:t>
            </w:r>
          </w:p>
          <w:p w:rsidR="00F4745A" w:rsidRDefault="00F4745A" w:rsidP="00C80C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patenty lub zgłoszenia patentowe/zatwierdzone wzory użytkowe/zatwierdzone  wzory przemysłowe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45A" w:rsidRPr="00C27542" w:rsidRDefault="00F4745A" w:rsidP="00FF465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- 2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pkt,</w:t>
            </w:r>
          </w:p>
          <w:p w:rsidR="00F4745A" w:rsidRPr="00C27542" w:rsidRDefault="00F4745A" w:rsidP="00C80C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lub więcej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patentów lub zgłoszeń patentowych/zatwierdzonych wzorów użytkowych/zatwierdzonych wzorów przemysłowych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- 3 pkt.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5A" w:rsidRPr="00B75E18" w:rsidRDefault="00F4745A" w:rsidP="00F46780">
            <w:pPr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>Zaświadczenie Urzędu Patentowego lub Rzecznika Patentowego</w:t>
            </w:r>
          </w:p>
        </w:tc>
      </w:tr>
      <w:tr w:rsidR="00DC0FB7" w:rsidTr="00432422">
        <w:trPr>
          <w:trHeight w:val="9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C27542" w:rsidRDefault="00F4745A" w:rsidP="00F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FB7" w:rsidRPr="00C2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C27542" w:rsidRDefault="00F4745A" w:rsidP="00F4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C27542">
              <w:rPr>
                <w:rFonts w:ascii="Times New Roman" w:hAnsi="Times New Roman" w:cs="Times New Roman"/>
                <w:sz w:val="24"/>
                <w:szCs w:val="24"/>
              </w:rPr>
              <w:t>tudia doktoranckie lub stopień doktora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A" w:rsidRPr="00F4745A" w:rsidRDefault="00F4745A" w:rsidP="00F47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745A">
              <w:rPr>
                <w:rFonts w:ascii="Times New Roman" w:hAnsi="Times New Roman" w:cs="Times New Roman"/>
                <w:sz w:val="24"/>
                <w:szCs w:val="24"/>
              </w:rPr>
              <w:t xml:space="preserve">) 1 r. studiów doktoranckich               </w:t>
            </w:r>
            <w:r w:rsidR="00BD5E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745A">
              <w:rPr>
                <w:rFonts w:ascii="Times New Roman" w:hAnsi="Times New Roman" w:cs="Times New Roman"/>
                <w:sz w:val="24"/>
                <w:szCs w:val="24"/>
              </w:rPr>
              <w:t xml:space="preserve"> - 1 pkt,</w:t>
            </w:r>
          </w:p>
          <w:p w:rsidR="00F4745A" w:rsidRPr="00F4745A" w:rsidRDefault="00F4745A" w:rsidP="00F47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45A">
              <w:rPr>
                <w:rFonts w:ascii="Times New Roman" w:hAnsi="Times New Roman" w:cs="Times New Roman"/>
                <w:sz w:val="24"/>
                <w:szCs w:val="24"/>
              </w:rPr>
              <w:t>b) 2 r. studiów doktorancki</w:t>
            </w:r>
            <w:r w:rsidR="00BD5E3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4745A">
              <w:rPr>
                <w:rFonts w:ascii="Times New Roman" w:hAnsi="Times New Roman" w:cs="Times New Roman"/>
                <w:sz w:val="24"/>
                <w:szCs w:val="24"/>
              </w:rPr>
              <w:t xml:space="preserve"> i następne  - 2 pkt,</w:t>
            </w:r>
          </w:p>
          <w:p w:rsidR="00DC0FB7" w:rsidRPr="00F4745A" w:rsidRDefault="00F4745A" w:rsidP="00F47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45A">
              <w:rPr>
                <w:rFonts w:ascii="Times New Roman" w:hAnsi="Times New Roman" w:cs="Times New Roman"/>
                <w:sz w:val="24"/>
                <w:szCs w:val="24"/>
              </w:rPr>
              <w:t xml:space="preserve">c)  stopień doktora                               </w:t>
            </w:r>
            <w:r w:rsidR="00BD5E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745A">
              <w:rPr>
                <w:rFonts w:ascii="Times New Roman" w:hAnsi="Times New Roman" w:cs="Times New Roman"/>
                <w:sz w:val="24"/>
                <w:szCs w:val="24"/>
              </w:rPr>
              <w:t xml:space="preserve">  - 3 pkt.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B7" w:rsidRPr="00D976D7" w:rsidRDefault="00DC0FB7" w:rsidP="00F46780">
            <w:pPr>
              <w:rPr>
                <w:rFonts w:ascii="Times New Roman" w:hAnsi="Times New Roman" w:cs="Times New Roman"/>
              </w:rPr>
            </w:pPr>
            <w:r w:rsidRPr="00D976D7">
              <w:rPr>
                <w:rFonts w:ascii="Times New Roman" w:hAnsi="Times New Roman" w:cs="Times New Roman"/>
              </w:rPr>
              <w:t>Zaświadczenie z uczelni</w:t>
            </w:r>
          </w:p>
        </w:tc>
      </w:tr>
    </w:tbl>
    <w:p w:rsidR="00DC0FB7" w:rsidRDefault="00DC0FB7" w:rsidP="00DC0FB7"/>
    <w:p w:rsidR="00DC0FB7" w:rsidRDefault="00DC0FB7" w:rsidP="00DC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B7" w:rsidRPr="00302B07" w:rsidRDefault="00B674AB" w:rsidP="00DC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FB7">
        <w:rPr>
          <w:rFonts w:ascii="Times New Roman" w:hAnsi="Times New Roman" w:cs="Times New Roman"/>
          <w:sz w:val="24"/>
          <w:szCs w:val="24"/>
        </w:rPr>
        <w:t>Uwaga:</w:t>
      </w:r>
    </w:p>
    <w:p w:rsidR="00DC0FB7" w:rsidRDefault="00DC0FB7" w:rsidP="00DC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02B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wniosku o najem lokalu mieszkalnego absolwent może dołączyć wykaz osiągnięć z  podziałem na określone rodzaje osiągnięć, podając: </w:t>
      </w:r>
      <w:r w:rsidRPr="00756F7F">
        <w:rPr>
          <w:rFonts w:ascii="Times New Roman" w:hAnsi="Times New Roman" w:cs="Times New Roman"/>
        </w:rPr>
        <w:t>liczbę</w:t>
      </w:r>
      <w:r w:rsidR="00612F0C">
        <w:rPr>
          <w:rFonts w:ascii="Times New Roman" w:hAnsi="Times New Roman" w:cs="Times New Roman"/>
          <w:sz w:val="24"/>
          <w:szCs w:val="24"/>
        </w:rPr>
        <w:t xml:space="preserve"> porządkową</w:t>
      </w:r>
      <w:r>
        <w:rPr>
          <w:rFonts w:ascii="Times New Roman" w:hAnsi="Times New Roman" w:cs="Times New Roman"/>
          <w:sz w:val="24"/>
          <w:szCs w:val="24"/>
        </w:rPr>
        <w:t xml:space="preserve"> dla k</w:t>
      </w:r>
      <w:r w:rsidR="00612F0C">
        <w:rPr>
          <w:rFonts w:ascii="Times New Roman" w:hAnsi="Times New Roman" w:cs="Times New Roman"/>
          <w:sz w:val="24"/>
          <w:szCs w:val="24"/>
        </w:rPr>
        <w:t>ażdego rodzaju osiągnięcia, datę, krótki opis i sposób</w:t>
      </w:r>
      <w:r>
        <w:rPr>
          <w:rFonts w:ascii="Times New Roman" w:hAnsi="Times New Roman" w:cs="Times New Roman"/>
          <w:sz w:val="24"/>
          <w:szCs w:val="24"/>
        </w:rPr>
        <w:t xml:space="preserve"> dokumentowania. </w:t>
      </w:r>
    </w:p>
    <w:p w:rsidR="001203F0" w:rsidRDefault="001203F0" w:rsidP="00DC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85" w:rsidRDefault="00070085" w:rsidP="00DC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</w:t>
      </w:r>
      <w:r w:rsidR="00BF77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0085" w:rsidSect="006A4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02" w:rsidRDefault="002C1802" w:rsidP="00E8273F">
      <w:pPr>
        <w:spacing w:after="0" w:line="240" w:lineRule="auto"/>
      </w:pPr>
      <w:r>
        <w:separator/>
      </w:r>
    </w:p>
  </w:endnote>
  <w:endnote w:type="continuationSeparator" w:id="0">
    <w:p w:rsidR="002C1802" w:rsidRDefault="002C1802" w:rsidP="00E8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3F" w:rsidRDefault="00E82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3857"/>
      <w:docPartObj>
        <w:docPartGallery w:val="Page Numbers (Bottom of Page)"/>
        <w:docPartUnique/>
      </w:docPartObj>
    </w:sdtPr>
    <w:sdtEndPr/>
    <w:sdtContent>
      <w:p w:rsidR="00E8273F" w:rsidRDefault="005436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73F" w:rsidRDefault="00E827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3F" w:rsidRDefault="00E82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02" w:rsidRDefault="002C1802" w:rsidP="00E8273F">
      <w:pPr>
        <w:spacing w:after="0" w:line="240" w:lineRule="auto"/>
      </w:pPr>
      <w:r>
        <w:separator/>
      </w:r>
    </w:p>
  </w:footnote>
  <w:footnote w:type="continuationSeparator" w:id="0">
    <w:p w:rsidR="002C1802" w:rsidRDefault="002C1802" w:rsidP="00E8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3F" w:rsidRDefault="00E82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3F" w:rsidRDefault="00E82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3F" w:rsidRDefault="00E82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6F8"/>
    <w:multiLevelType w:val="hybridMultilevel"/>
    <w:tmpl w:val="BF48E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31FF"/>
    <w:multiLevelType w:val="hybridMultilevel"/>
    <w:tmpl w:val="ABA0A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10A0"/>
    <w:multiLevelType w:val="hybridMultilevel"/>
    <w:tmpl w:val="8BC2F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1596"/>
    <w:multiLevelType w:val="hybridMultilevel"/>
    <w:tmpl w:val="A8D0E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31C0"/>
    <w:multiLevelType w:val="hybridMultilevel"/>
    <w:tmpl w:val="466AC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A7E44"/>
    <w:multiLevelType w:val="hybridMultilevel"/>
    <w:tmpl w:val="3EAA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508D"/>
    <w:multiLevelType w:val="hybridMultilevel"/>
    <w:tmpl w:val="7FC2D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3F61"/>
    <w:multiLevelType w:val="hybridMultilevel"/>
    <w:tmpl w:val="FF9A7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24BE"/>
    <w:multiLevelType w:val="hybridMultilevel"/>
    <w:tmpl w:val="D3F86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4807"/>
    <w:multiLevelType w:val="hybridMultilevel"/>
    <w:tmpl w:val="36E2D714"/>
    <w:lvl w:ilvl="0" w:tplc="35D801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A4A7683"/>
    <w:multiLevelType w:val="hybridMultilevel"/>
    <w:tmpl w:val="848A4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2280"/>
    <w:multiLevelType w:val="hybridMultilevel"/>
    <w:tmpl w:val="069E3A6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FBA0895"/>
    <w:multiLevelType w:val="hybridMultilevel"/>
    <w:tmpl w:val="3EAA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F04FB"/>
    <w:multiLevelType w:val="hybridMultilevel"/>
    <w:tmpl w:val="57E8EC0E"/>
    <w:lvl w:ilvl="0" w:tplc="65EA4EC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14DA6"/>
    <w:multiLevelType w:val="hybridMultilevel"/>
    <w:tmpl w:val="707A813A"/>
    <w:lvl w:ilvl="0" w:tplc="4D3EC0C8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4DFA4266"/>
    <w:multiLevelType w:val="hybridMultilevel"/>
    <w:tmpl w:val="3FF6401E"/>
    <w:lvl w:ilvl="0" w:tplc="47A4C82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63622"/>
    <w:multiLevelType w:val="hybridMultilevel"/>
    <w:tmpl w:val="BC6CEEFA"/>
    <w:lvl w:ilvl="0" w:tplc="ABA6AD0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A7DA5"/>
    <w:multiLevelType w:val="hybridMultilevel"/>
    <w:tmpl w:val="3EAA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E72BD"/>
    <w:multiLevelType w:val="hybridMultilevel"/>
    <w:tmpl w:val="3EAA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321BA"/>
    <w:multiLevelType w:val="hybridMultilevel"/>
    <w:tmpl w:val="4C802726"/>
    <w:lvl w:ilvl="0" w:tplc="665076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BB33DA9"/>
    <w:multiLevelType w:val="hybridMultilevel"/>
    <w:tmpl w:val="3EAA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169C7"/>
    <w:multiLevelType w:val="hybridMultilevel"/>
    <w:tmpl w:val="069E3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4944"/>
    <w:multiLevelType w:val="hybridMultilevel"/>
    <w:tmpl w:val="1EF4BD88"/>
    <w:lvl w:ilvl="0" w:tplc="E1868DF8">
      <w:start w:val="1"/>
      <w:numFmt w:val="lowerLetter"/>
      <w:lvlText w:val="%1)"/>
      <w:lvlJc w:val="left"/>
      <w:pPr>
        <w:ind w:left="1003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5E7C7E6B"/>
    <w:multiLevelType w:val="hybridMultilevel"/>
    <w:tmpl w:val="F5D0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15971"/>
    <w:multiLevelType w:val="multilevel"/>
    <w:tmpl w:val="A518FDA8"/>
    <w:lvl w:ilvl="0">
      <w:start w:val="1"/>
      <w:numFmt w:val="lowerLetter"/>
      <w:lvlText w:val="%1)"/>
      <w:lvlJc w:val="left"/>
      <w:pPr>
        <w:ind w:left="1003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37B168D"/>
    <w:multiLevelType w:val="hybridMultilevel"/>
    <w:tmpl w:val="98AEB35E"/>
    <w:lvl w:ilvl="0" w:tplc="4FFE5B8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4953CB5"/>
    <w:multiLevelType w:val="hybridMultilevel"/>
    <w:tmpl w:val="37B47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444D3"/>
    <w:multiLevelType w:val="hybridMultilevel"/>
    <w:tmpl w:val="3EAA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3"/>
  </w:num>
  <w:num w:numId="5">
    <w:abstractNumId w:val="9"/>
  </w:num>
  <w:num w:numId="6">
    <w:abstractNumId w:val="16"/>
  </w:num>
  <w:num w:numId="7">
    <w:abstractNumId w:val="11"/>
  </w:num>
  <w:num w:numId="8">
    <w:abstractNumId w:val="13"/>
  </w:num>
  <w:num w:numId="9">
    <w:abstractNumId w:val="25"/>
  </w:num>
  <w:num w:numId="10">
    <w:abstractNumId w:val="22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  <w:num w:numId="16">
    <w:abstractNumId w:val="2"/>
  </w:num>
  <w:num w:numId="17">
    <w:abstractNumId w:val="8"/>
  </w:num>
  <w:num w:numId="18">
    <w:abstractNumId w:val="1"/>
  </w:num>
  <w:num w:numId="19">
    <w:abstractNumId w:val="10"/>
  </w:num>
  <w:num w:numId="20">
    <w:abstractNumId w:val="18"/>
  </w:num>
  <w:num w:numId="21">
    <w:abstractNumId w:val="24"/>
  </w:num>
  <w:num w:numId="22">
    <w:abstractNumId w:val="26"/>
  </w:num>
  <w:num w:numId="23">
    <w:abstractNumId w:val="17"/>
  </w:num>
  <w:num w:numId="24">
    <w:abstractNumId w:val="27"/>
  </w:num>
  <w:num w:numId="25">
    <w:abstractNumId w:val="5"/>
  </w:num>
  <w:num w:numId="26">
    <w:abstractNumId w:val="20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AC"/>
    <w:rsid w:val="00001D85"/>
    <w:rsid w:val="00052F14"/>
    <w:rsid w:val="00070085"/>
    <w:rsid w:val="000800BC"/>
    <w:rsid w:val="00087E4C"/>
    <w:rsid w:val="0009781A"/>
    <w:rsid w:val="000C1FF4"/>
    <w:rsid w:val="001043BA"/>
    <w:rsid w:val="001203F0"/>
    <w:rsid w:val="00132008"/>
    <w:rsid w:val="00133027"/>
    <w:rsid w:val="001431B1"/>
    <w:rsid w:val="00160EB8"/>
    <w:rsid w:val="00162FEF"/>
    <w:rsid w:val="001813E5"/>
    <w:rsid w:val="00185491"/>
    <w:rsid w:val="00196904"/>
    <w:rsid w:val="001B4D7D"/>
    <w:rsid w:val="001B7FAF"/>
    <w:rsid w:val="00213ABD"/>
    <w:rsid w:val="002418C4"/>
    <w:rsid w:val="002C1802"/>
    <w:rsid w:val="00302B07"/>
    <w:rsid w:val="00314D05"/>
    <w:rsid w:val="003745A4"/>
    <w:rsid w:val="003C3C7F"/>
    <w:rsid w:val="003C49C8"/>
    <w:rsid w:val="003E291C"/>
    <w:rsid w:val="003F26F7"/>
    <w:rsid w:val="00424AA5"/>
    <w:rsid w:val="00432422"/>
    <w:rsid w:val="00432FD6"/>
    <w:rsid w:val="00445702"/>
    <w:rsid w:val="00467289"/>
    <w:rsid w:val="00480970"/>
    <w:rsid w:val="005436FD"/>
    <w:rsid w:val="0054666C"/>
    <w:rsid w:val="005561EC"/>
    <w:rsid w:val="00566447"/>
    <w:rsid w:val="00571B50"/>
    <w:rsid w:val="005A3920"/>
    <w:rsid w:val="005B066C"/>
    <w:rsid w:val="005F193E"/>
    <w:rsid w:val="00612F0C"/>
    <w:rsid w:val="00645BA5"/>
    <w:rsid w:val="006714E3"/>
    <w:rsid w:val="00685FEE"/>
    <w:rsid w:val="006A41AC"/>
    <w:rsid w:val="006A6EAD"/>
    <w:rsid w:val="006B1BBB"/>
    <w:rsid w:val="006B3E06"/>
    <w:rsid w:val="006C1B42"/>
    <w:rsid w:val="006D0F7C"/>
    <w:rsid w:val="006F141B"/>
    <w:rsid w:val="00711E14"/>
    <w:rsid w:val="007346CE"/>
    <w:rsid w:val="00744467"/>
    <w:rsid w:val="00756F7F"/>
    <w:rsid w:val="007646E0"/>
    <w:rsid w:val="00782469"/>
    <w:rsid w:val="00800CD4"/>
    <w:rsid w:val="00830D9B"/>
    <w:rsid w:val="008415E8"/>
    <w:rsid w:val="00852FAB"/>
    <w:rsid w:val="00854A32"/>
    <w:rsid w:val="00881D55"/>
    <w:rsid w:val="008D4118"/>
    <w:rsid w:val="00931CAD"/>
    <w:rsid w:val="0095729F"/>
    <w:rsid w:val="00982BAE"/>
    <w:rsid w:val="00A278E0"/>
    <w:rsid w:val="00A97303"/>
    <w:rsid w:val="00AB6022"/>
    <w:rsid w:val="00AD21C2"/>
    <w:rsid w:val="00B04EC0"/>
    <w:rsid w:val="00B105B1"/>
    <w:rsid w:val="00B14BA2"/>
    <w:rsid w:val="00B21BD2"/>
    <w:rsid w:val="00B23F2C"/>
    <w:rsid w:val="00B3040B"/>
    <w:rsid w:val="00B43026"/>
    <w:rsid w:val="00B674AB"/>
    <w:rsid w:val="00B75E18"/>
    <w:rsid w:val="00B7653D"/>
    <w:rsid w:val="00BA6858"/>
    <w:rsid w:val="00BD5E33"/>
    <w:rsid w:val="00BE0E1E"/>
    <w:rsid w:val="00BF77D8"/>
    <w:rsid w:val="00C002DA"/>
    <w:rsid w:val="00C27542"/>
    <w:rsid w:val="00C3601E"/>
    <w:rsid w:val="00C41341"/>
    <w:rsid w:val="00C60856"/>
    <w:rsid w:val="00C76E63"/>
    <w:rsid w:val="00C80C36"/>
    <w:rsid w:val="00C835C3"/>
    <w:rsid w:val="00C87742"/>
    <w:rsid w:val="00CA4A10"/>
    <w:rsid w:val="00CB0968"/>
    <w:rsid w:val="00CC5259"/>
    <w:rsid w:val="00CE3C94"/>
    <w:rsid w:val="00CF460B"/>
    <w:rsid w:val="00D14263"/>
    <w:rsid w:val="00D87C63"/>
    <w:rsid w:val="00D976D7"/>
    <w:rsid w:val="00DC0FB7"/>
    <w:rsid w:val="00DC58DF"/>
    <w:rsid w:val="00DF3B37"/>
    <w:rsid w:val="00E118A9"/>
    <w:rsid w:val="00E61745"/>
    <w:rsid w:val="00E8273F"/>
    <w:rsid w:val="00EB3C48"/>
    <w:rsid w:val="00F138B2"/>
    <w:rsid w:val="00F2328B"/>
    <w:rsid w:val="00F4745A"/>
    <w:rsid w:val="00F84FC1"/>
    <w:rsid w:val="00FB0D68"/>
    <w:rsid w:val="00FC7B9F"/>
    <w:rsid w:val="00FD7AD3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E234-CE31-43D9-8DD1-E5C6A130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73F"/>
  </w:style>
  <w:style w:type="paragraph" w:styleId="Stopka">
    <w:name w:val="footer"/>
    <w:basedOn w:val="Normalny"/>
    <w:link w:val="StopkaZnak"/>
    <w:uiPriority w:val="99"/>
    <w:unhideWhenUsed/>
    <w:rsid w:val="00E8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m.wisniewska</cp:lastModifiedBy>
  <cp:revision>2</cp:revision>
  <cp:lastPrinted>2020-06-12T07:37:00Z</cp:lastPrinted>
  <dcterms:created xsi:type="dcterms:W3CDTF">2021-08-02T10:43:00Z</dcterms:created>
  <dcterms:modified xsi:type="dcterms:W3CDTF">2021-08-02T10:43:00Z</dcterms:modified>
</cp:coreProperties>
</file>