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54" w:rsidRPr="00194039" w:rsidRDefault="00764254" w:rsidP="00764254">
      <w:pPr>
        <w:pageBreakBefore/>
        <w:ind w:left="4111"/>
        <w:jc w:val="both"/>
        <w:rPr>
          <w:sz w:val="22"/>
          <w:szCs w:val="22"/>
        </w:rPr>
      </w:pPr>
    </w:p>
    <w:p w:rsidR="00764254" w:rsidRPr="00CB19ED" w:rsidRDefault="00764254" w:rsidP="00764254">
      <w:pPr>
        <w:pStyle w:val="Bezodstpw1"/>
        <w:jc w:val="center"/>
        <w:rPr>
          <w:rFonts w:ascii="Times New Roman" w:hAnsi="Times New Roman"/>
          <w:b/>
        </w:rPr>
      </w:pPr>
      <w:r w:rsidRPr="00CB19ED">
        <w:rPr>
          <w:rFonts w:ascii="Times New Roman" w:hAnsi="Times New Roman"/>
          <w:b/>
        </w:rPr>
        <w:t>ZARZĄDZENIE NR ………</w:t>
      </w:r>
    </w:p>
    <w:p w:rsidR="00764254" w:rsidRPr="00CB19ED" w:rsidRDefault="00764254" w:rsidP="00764254">
      <w:pPr>
        <w:pStyle w:val="Bezodstpw1"/>
        <w:jc w:val="center"/>
        <w:rPr>
          <w:rFonts w:ascii="Times New Roman" w:hAnsi="Times New Roman"/>
          <w:b/>
        </w:rPr>
      </w:pPr>
      <w:r w:rsidRPr="00CB19ED">
        <w:rPr>
          <w:rFonts w:ascii="Times New Roman" w:hAnsi="Times New Roman"/>
          <w:b/>
        </w:rPr>
        <w:t>PREZYDENTA MIASTA TORUNIA</w:t>
      </w:r>
    </w:p>
    <w:p w:rsidR="00764254" w:rsidRPr="00CB19ED" w:rsidRDefault="00764254" w:rsidP="00764254">
      <w:pPr>
        <w:pStyle w:val="Bezodstpw1"/>
        <w:jc w:val="center"/>
        <w:rPr>
          <w:rFonts w:ascii="Times New Roman" w:hAnsi="Times New Roman"/>
          <w:b/>
        </w:rPr>
      </w:pPr>
      <w:r w:rsidRPr="00CB19ED">
        <w:rPr>
          <w:rFonts w:ascii="Times New Roman" w:hAnsi="Times New Roman"/>
          <w:b/>
        </w:rPr>
        <w:t>z dnia ………………………..2021 r.</w:t>
      </w:r>
    </w:p>
    <w:p w:rsidR="00764254" w:rsidRPr="00CB19ED" w:rsidRDefault="00764254" w:rsidP="00764254">
      <w:pPr>
        <w:pStyle w:val="Bezodstpw1"/>
        <w:jc w:val="center"/>
        <w:rPr>
          <w:rFonts w:ascii="Times New Roman" w:hAnsi="Times New Roman"/>
          <w:b/>
        </w:rPr>
      </w:pPr>
    </w:p>
    <w:p w:rsidR="00764254" w:rsidRPr="00CB19ED" w:rsidRDefault="00764254" w:rsidP="00764254">
      <w:pPr>
        <w:pStyle w:val="Bezodstpw1"/>
        <w:jc w:val="center"/>
        <w:rPr>
          <w:rFonts w:ascii="Times New Roman" w:hAnsi="Times New Roman"/>
          <w:b/>
        </w:rPr>
      </w:pPr>
      <w:r w:rsidRPr="00CB19ED">
        <w:rPr>
          <w:rFonts w:ascii="Times New Roman" w:hAnsi="Times New Roman"/>
          <w:b/>
        </w:rPr>
        <w:t>w sprawie ustalenia wewnętrznej struktury organizacyjnej i szczegółowego zakresu działania Wydziału Edukacji w Urzędzie Miasta Torunia</w:t>
      </w:r>
    </w:p>
    <w:p w:rsidR="00764254" w:rsidRPr="00CB19ED" w:rsidRDefault="00764254" w:rsidP="00764254">
      <w:pPr>
        <w:pStyle w:val="Bezodstpw1"/>
        <w:jc w:val="both"/>
        <w:rPr>
          <w:rFonts w:ascii="Times New Roman" w:hAnsi="Times New Roman"/>
        </w:rPr>
      </w:pPr>
    </w:p>
    <w:p w:rsidR="00764254" w:rsidRPr="00CB19ED" w:rsidRDefault="00764254" w:rsidP="00764254">
      <w:pPr>
        <w:pStyle w:val="Bezodstpw1"/>
        <w:ind w:firstLine="708"/>
        <w:jc w:val="both"/>
        <w:rPr>
          <w:rFonts w:ascii="Times New Roman" w:hAnsi="Times New Roman"/>
        </w:rPr>
      </w:pPr>
    </w:p>
    <w:p w:rsidR="00764254" w:rsidRPr="00CA3C11" w:rsidRDefault="00764254" w:rsidP="00764254">
      <w:pPr>
        <w:pStyle w:val="Normalny1"/>
        <w:ind w:right="-1"/>
        <w:jc w:val="both"/>
        <w:rPr>
          <w:sz w:val="22"/>
          <w:szCs w:val="22"/>
        </w:rPr>
      </w:pPr>
      <w:r w:rsidRPr="00CB19ED">
        <w:tab/>
      </w:r>
      <w:r>
        <w:rPr>
          <w:sz w:val="22"/>
          <w:szCs w:val="22"/>
        </w:rPr>
        <w:t>Na podstawie art. 33 ust. 2</w:t>
      </w:r>
      <w:r w:rsidRPr="00CA3C11">
        <w:rPr>
          <w:sz w:val="22"/>
          <w:szCs w:val="22"/>
        </w:rPr>
        <w:t xml:space="preserve"> ustawy z dnia 8 marca 1990 r. o samorządzie gmi</w:t>
      </w:r>
      <w:r>
        <w:rPr>
          <w:sz w:val="22"/>
          <w:szCs w:val="22"/>
        </w:rPr>
        <w:t xml:space="preserve">nnym </w:t>
      </w:r>
      <w:r>
        <w:rPr>
          <w:sz w:val="22"/>
          <w:szCs w:val="22"/>
        </w:rPr>
        <w:br/>
        <w:t>(Dz. U. z 2020 r. poz. 1372</w:t>
      </w:r>
      <w:r w:rsidRPr="00CA3C11">
        <w:rPr>
          <w:sz w:val="22"/>
          <w:szCs w:val="22"/>
        </w:rPr>
        <w:t xml:space="preserve">), w związku z </w:t>
      </w:r>
      <w:r w:rsidRPr="00CA3C11">
        <w:rPr>
          <w:rFonts w:cs="Times New Roman"/>
          <w:sz w:val="22"/>
          <w:szCs w:val="22"/>
        </w:rPr>
        <w:t xml:space="preserve">§ </w:t>
      </w:r>
      <w:r w:rsidRPr="00CA3C11">
        <w:rPr>
          <w:sz w:val="22"/>
          <w:szCs w:val="22"/>
        </w:rPr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CA3C11">
        <w:rPr>
          <w:rStyle w:val="Odwoanieprzypisudolnego"/>
          <w:sz w:val="22"/>
          <w:szCs w:val="22"/>
        </w:rPr>
        <w:footnoteReference w:id="1"/>
      </w:r>
    </w:p>
    <w:p w:rsidR="00764254" w:rsidRPr="00CB19ED" w:rsidRDefault="00764254" w:rsidP="00764254">
      <w:pPr>
        <w:pStyle w:val="Bezodstpw1"/>
        <w:rPr>
          <w:rFonts w:ascii="Times New Roman" w:hAnsi="Times New Roman"/>
        </w:rPr>
      </w:pPr>
    </w:p>
    <w:p w:rsidR="00764254" w:rsidRPr="003D5CD3" w:rsidRDefault="00764254" w:rsidP="00764254">
      <w:pPr>
        <w:pStyle w:val="Bezodstpw1"/>
        <w:jc w:val="center"/>
        <w:rPr>
          <w:rFonts w:ascii="Times New Roman" w:hAnsi="Times New Roman"/>
          <w:b/>
        </w:rPr>
      </w:pPr>
      <w:r w:rsidRPr="003D5CD3">
        <w:rPr>
          <w:rFonts w:ascii="Times New Roman" w:hAnsi="Times New Roman"/>
          <w:b/>
        </w:rPr>
        <w:t>zarządza się, co następuje:</w:t>
      </w:r>
    </w:p>
    <w:p w:rsidR="00764254" w:rsidRPr="00CB19ED" w:rsidRDefault="00764254" w:rsidP="00764254">
      <w:pPr>
        <w:pStyle w:val="Bezodstpw1"/>
        <w:jc w:val="center"/>
        <w:rPr>
          <w:rFonts w:ascii="Times New Roman" w:hAnsi="Times New Roman"/>
        </w:rPr>
      </w:pPr>
    </w:p>
    <w:p w:rsidR="00764254" w:rsidRPr="00CB19ED" w:rsidRDefault="00764254" w:rsidP="00764254">
      <w:pPr>
        <w:pStyle w:val="Bezodstpw1"/>
        <w:ind w:left="426" w:hanging="426"/>
        <w:jc w:val="both"/>
        <w:rPr>
          <w:rFonts w:ascii="Times New Roman" w:hAnsi="Times New Roman"/>
        </w:rPr>
      </w:pPr>
      <w:r w:rsidRPr="00CB19ED">
        <w:rPr>
          <w:rFonts w:ascii="Times New Roman" w:hAnsi="Times New Roman"/>
        </w:rPr>
        <w:t>§ 1. Ustala się wewnętrzną strukturę organizacyjną i szczegółowy zakres działania Wydziału Edukacji stanowiące załącznik nr 1 do niniejszego zarządzenia.</w:t>
      </w:r>
    </w:p>
    <w:p w:rsidR="00764254" w:rsidRPr="00CB19ED" w:rsidRDefault="00764254" w:rsidP="00764254">
      <w:pPr>
        <w:pStyle w:val="Bezodstpw1"/>
        <w:ind w:left="426" w:hanging="426"/>
        <w:jc w:val="both"/>
        <w:rPr>
          <w:rFonts w:ascii="Times New Roman" w:hAnsi="Times New Roman"/>
        </w:rPr>
      </w:pPr>
    </w:p>
    <w:p w:rsidR="00764254" w:rsidRPr="00CB19ED" w:rsidRDefault="00764254" w:rsidP="00764254">
      <w:pPr>
        <w:pStyle w:val="Bezodstpw1"/>
        <w:ind w:left="426" w:hanging="426"/>
        <w:jc w:val="both"/>
        <w:rPr>
          <w:rFonts w:ascii="Times New Roman" w:hAnsi="Times New Roman"/>
        </w:rPr>
      </w:pPr>
      <w:r w:rsidRPr="00CB19ED">
        <w:rPr>
          <w:rFonts w:ascii="Times New Roman" w:hAnsi="Times New Roman"/>
        </w:rPr>
        <w:t>§ 2. Schemat organizacyjny Wydziału Edukacji stanowi załącznik nr 2 do niniejszego zarządzenia.</w:t>
      </w:r>
    </w:p>
    <w:p w:rsidR="00764254" w:rsidRPr="00CB19ED" w:rsidRDefault="00764254" w:rsidP="00764254">
      <w:pPr>
        <w:pStyle w:val="Bezodstpw1"/>
        <w:ind w:left="426" w:hanging="426"/>
        <w:jc w:val="both"/>
        <w:rPr>
          <w:rFonts w:ascii="Times New Roman" w:hAnsi="Times New Roman"/>
        </w:rPr>
      </w:pPr>
    </w:p>
    <w:p w:rsidR="00764254" w:rsidRPr="00CB19ED" w:rsidRDefault="00764254" w:rsidP="00764254">
      <w:pPr>
        <w:pStyle w:val="Bezodstpw1"/>
        <w:ind w:left="426" w:hanging="426"/>
        <w:jc w:val="both"/>
        <w:rPr>
          <w:rFonts w:ascii="Times New Roman" w:hAnsi="Times New Roman"/>
        </w:rPr>
      </w:pPr>
      <w:r w:rsidRPr="00CB19ED">
        <w:rPr>
          <w:rFonts w:ascii="Times New Roman" w:hAnsi="Times New Roman"/>
        </w:rPr>
        <w:t xml:space="preserve">§ 3.  Wykonanie zarządzenia powierza się Dyrektorowi Wydziału Edukacji.      </w:t>
      </w:r>
    </w:p>
    <w:p w:rsidR="00764254" w:rsidRPr="00CB19ED" w:rsidRDefault="00764254" w:rsidP="00764254">
      <w:pPr>
        <w:pStyle w:val="Bezodstpw1"/>
        <w:ind w:left="426" w:hanging="426"/>
        <w:jc w:val="both"/>
        <w:rPr>
          <w:rFonts w:ascii="Times New Roman" w:hAnsi="Times New Roman"/>
        </w:rPr>
      </w:pPr>
    </w:p>
    <w:p w:rsidR="00764254" w:rsidRPr="00CB19ED" w:rsidRDefault="00764254" w:rsidP="00764254">
      <w:pPr>
        <w:spacing w:after="240"/>
        <w:jc w:val="both"/>
        <w:rPr>
          <w:sz w:val="22"/>
          <w:szCs w:val="22"/>
        </w:rPr>
      </w:pPr>
      <w:r w:rsidRPr="00CB19ED">
        <w:rPr>
          <w:sz w:val="22"/>
          <w:szCs w:val="22"/>
        </w:rPr>
        <w:t xml:space="preserve">§ 4.  Traci moc zarządzenie nr </w:t>
      </w:r>
      <w:r>
        <w:rPr>
          <w:sz w:val="22"/>
          <w:szCs w:val="22"/>
        </w:rPr>
        <w:t>78A</w:t>
      </w:r>
      <w:r w:rsidRPr="00CB19ED">
        <w:rPr>
          <w:sz w:val="22"/>
          <w:szCs w:val="22"/>
        </w:rPr>
        <w:t xml:space="preserve"> Prezydenta Miasta Torunia z dnia </w:t>
      </w:r>
      <w:r>
        <w:rPr>
          <w:sz w:val="22"/>
          <w:szCs w:val="22"/>
        </w:rPr>
        <w:t>1</w:t>
      </w:r>
      <w:r w:rsidRPr="00CB19ED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kwietnia </w:t>
      </w:r>
      <w:r w:rsidRPr="00CB19ED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CB19ED">
        <w:rPr>
          <w:sz w:val="22"/>
          <w:szCs w:val="22"/>
        </w:rPr>
        <w:t xml:space="preserve"> r. w sprawie ustalenia wewnętrznej struktury organizacyjnej i szczegółowego zakresu działania Wydziału Edukacji </w:t>
      </w:r>
      <w:r>
        <w:rPr>
          <w:sz w:val="22"/>
          <w:szCs w:val="22"/>
        </w:rPr>
        <w:br/>
      </w:r>
      <w:r w:rsidRPr="00CB19ED">
        <w:rPr>
          <w:sz w:val="22"/>
          <w:szCs w:val="22"/>
        </w:rPr>
        <w:t>w Urzędzie Miasta Torunia</w:t>
      </w:r>
    </w:p>
    <w:p w:rsidR="00764254" w:rsidRPr="00CB19ED" w:rsidRDefault="00764254" w:rsidP="00764254">
      <w:pPr>
        <w:pStyle w:val="Bezodstpw1"/>
        <w:tabs>
          <w:tab w:val="left" w:pos="7890"/>
        </w:tabs>
        <w:ind w:left="426" w:hanging="426"/>
        <w:jc w:val="both"/>
        <w:rPr>
          <w:rFonts w:ascii="Times New Roman" w:hAnsi="Times New Roman"/>
        </w:rPr>
      </w:pPr>
      <w:r w:rsidRPr="00CB19ED">
        <w:rPr>
          <w:rFonts w:ascii="Times New Roman" w:hAnsi="Times New Roman"/>
        </w:rPr>
        <w:t>§ 5.  Zarządzenie wchodzi w życie z dniem …………………...</w:t>
      </w:r>
      <w:r w:rsidRPr="00CB19ED">
        <w:rPr>
          <w:rFonts w:ascii="Times New Roman" w:hAnsi="Times New Roman"/>
        </w:rPr>
        <w:tab/>
      </w:r>
    </w:p>
    <w:p w:rsidR="00764254" w:rsidRPr="00CB19ED" w:rsidRDefault="00764254" w:rsidP="00764254">
      <w:pPr>
        <w:pStyle w:val="Bezodstpw1"/>
        <w:jc w:val="right"/>
        <w:rPr>
          <w:rFonts w:ascii="Times New Roman" w:hAnsi="Times New Roman"/>
        </w:rPr>
      </w:pPr>
    </w:p>
    <w:p w:rsidR="00764254" w:rsidRPr="00CB19ED" w:rsidRDefault="00764254" w:rsidP="00764254">
      <w:pPr>
        <w:pStyle w:val="Bezodstpw1"/>
        <w:jc w:val="right"/>
        <w:rPr>
          <w:rFonts w:ascii="Times New Roman" w:hAnsi="Times New Roman"/>
        </w:rPr>
      </w:pPr>
    </w:p>
    <w:p w:rsidR="00764254" w:rsidRPr="00CB19ED" w:rsidRDefault="00764254" w:rsidP="00764254">
      <w:pPr>
        <w:ind w:left="4248" w:firstLine="5"/>
        <w:rPr>
          <w:sz w:val="22"/>
          <w:szCs w:val="22"/>
        </w:rPr>
      </w:pPr>
    </w:p>
    <w:p w:rsidR="00764254" w:rsidRPr="00CB19ED" w:rsidRDefault="00764254" w:rsidP="00764254">
      <w:pPr>
        <w:ind w:left="4248" w:firstLine="5"/>
        <w:rPr>
          <w:sz w:val="22"/>
          <w:szCs w:val="22"/>
        </w:rPr>
      </w:pPr>
    </w:p>
    <w:p w:rsidR="00764254" w:rsidRPr="00CB19ED" w:rsidRDefault="00764254" w:rsidP="00764254">
      <w:pPr>
        <w:ind w:left="4248" w:firstLine="5"/>
        <w:rPr>
          <w:sz w:val="22"/>
          <w:szCs w:val="22"/>
        </w:rPr>
      </w:pPr>
    </w:p>
    <w:p w:rsidR="00764254" w:rsidRPr="00CB19ED" w:rsidRDefault="00764254" w:rsidP="00764254">
      <w:pPr>
        <w:ind w:left="4248" w:firstLine="5"/>
        <w:rPr>
          <w:sz w:val="22"/>
          <w:szCs w:val="22"/>
        </w:rPr>
      </w:pPr>
    </w:p>
    <w:p w:rsidR="00764254" w:rsidRPr="00CB19ED" w:rsidRDefault="00764254" w:rsidP="00764254">
      <w:pPr>
        <w:ind w:left="4248" w:firstLine="5"/>
        <w:rPr>
          <w:sz w:val="22"/>
          <w:szCs w:val="22"/>
        </w:rPr>
      </w:pPr>
    </w:p>
    <w:p w:rsidR="00764254" w:rsidRPr="00CB19ED" w:rsidRDefault="00764254" w:rsidP="00764254">
      <w:pPr>
        <w:ind w:left="4248" w:firstLine="5"/>
        <w:rPr>
          <w:sz w:val="22"/>
          <w:szCs w:val="22"/>
        </w:rPr>
      </w:pPr>
      <w:r w:rsidRPr="00CB19ED">
        <w:rPr>
          <w:sz w:val="22"/>
          <w:szCs w:val="22"/>
        </w:rPr>
        <w:tab/>
      </w:r>
    </w:p>
    <w:p w:rsidR="00764254" w:rsidRPr="00CB19ED" w:rsidRDefault="00764254" w:rsidP="00764254">
      <w:pPr>
        <w:ind w:left="4248" w:firstLine="5"/>
        <w:rPr>
          <w:sz w:val="22"/>
          <w:szCs w:val="22"/>
        </w:rPr>
      </w:pPr>
    </w:p>
    <w:p w:rsidR="00764254" w:rsidRPr="00CB19ED" w:rsidRDefault="00764254" w:rsidP="00764254">
      <w:pPr>
        <w:ind w:left="4248" w:firstLine="5"/>
        <w:rPr>
          <w:sz w:val="22"/>
          <w:szCs w:val="22"/>
        </w:rPr>
      </w:pPr>
    </w:p>
    <w:p w:rsidR="00764254" w:rsidRPr="00CB19ED" w:rsidRDefault="00764254" w:rsidP="00764254">
      <w:pPr>
        <w:ind w:left="4248" w:firstLine="5"/>
        <w:rPr>
          <w:sz w:val="22"/>
          <w:szCs w:val="22"/>
        </w:rPr>
      </w:pPr>
    </w:p>
    <w:p w:rsidR="00764254" w:rsidRPr="00CB19ED" w:rsidRDefault="00764254" w:rsidP="00764254">
      <w:pPr>
        <w:ind w:left="4248" w:firstLine="5"/>
        <w:rPr>
          <w:sz w:val="22"/>
          <w:szCs w:val="22"/>
        </w:rPr>
      </w:pPr>
    </w:p>
    <w:p w:rsidR="00764254" w:rsidRPr="00CB19ED" w:rsidRDefault="00764254" w:rsidP="00764254">
      <w:pPr>
        <w:ind w:left="4248" w:firstLine="5"/>
        <w:rPr>
          <w:sz w:val="22"/>
          <w:szCs w:val="22"/>
        </w:rPr>
      </w:pPr>
    </w:p>
    <w:p w:rsidR="00764254" w:rsidRPr="00CB19ED" w:rsidRDefault="00764254" w:rsidP="00764254">
      <w:pPr>
        <w:ind w:firstLine="708"/>
        <w:rPr>
          <w:sz w:val="22"/>
          <w:szCs w:val="22"/>
        </w:rPr>
      </w:pPr>
    </w:p>
    <w:p w:rsidR="00764254" w:rsidRPr="00CB19ED" w:rsidRDefault="00764254" w:rsidP="00764254">
      <w:pPr>
        <w:pageBreakBefore/>
        <w:ind w:left="4111"/>
        <w:jc w:val="both"/>
      </w:pPr>
      <w:r w:rsidRPr="00CB19ED">
        <w:lastRenderedPageBreak/>
        <w:t xml:space="preserve">Załącznik nr 1 do zarządzenia nr…Prezydenta Miasta Torunia z dnia ……………..……..2021 r.               </w:t>
      </w:r>
    </w:p>
    <w:p w:rsidR="00764254" w:rsidRPr="00CB19ED" w:rsidRDefault="00764254" w:rsidP="00764254">
      <w:pPr>
        <w:pStyle w:val="Tekstpodstawowy21"/>
        <w:rPr>
          <w:sz w:val="22"/>
          <w:szCs w:val="22"/>
        </w:rPr>
      </w:pPr>
    </w:p>
    <w:p w:rsidR="00764254" w:rsidRPr="00CB19ED" w:rsidRDefault="00764254" w:rsidP="00764254">
      <w:pPr>
        <w:pStyle w:val="Tekstpodstawowy21"/>
        <w:rPr>
          <w:sz w:val="22"/>
          <w:szCs w:val="22"/>
        </w:rPr>
      </w:pPr>
    </w:p>
    <w:p w:rsidR="00764254" w:rsidRPr="007E6B0B" w:rsidRDefault="00764254" w:rsidP="00764254">
      <w:pPr>
        <w:pStyle w:val="Tekstpodstawowy21"/>
        <w:rPr>
          <w:sz w:val="22"/>
          <w:szCs w:val="22"/>
        </w:rPr>
      </w:pPr>
      <w:r w:rsidRPr="007E6B0B">
        <w:rPr>
          <w:sz w:val="22"/>
          <w:szCs w:val="22"/>
        </w:rPr>
        <w:t xml:space="preserve">Wewnętrzna struktura organizacyjna oraz szczegółowy zakres działania </w:t>
      </w:r>
    </w:p>
    <w:p w:rsidR="00764254" w:rsidRPr="007E6B0B" w:rsidRDefault="00764254" w:rsidP="00764254">
      <w:pPr>
        <w:pStyle w:val="Tekstpodstawowy21"/>
        <w:rPr>
          <w:sz w:val="22"/>
          <w:szCs w:val="22"/>
        </w:rPr>
      </w:pPr>
      <w:r w:rsidRPr="007E6B0B">
        <w:rPr>
          <w:sz w:val="22"/>
          <w:szCs w:val="22"/>
        </w:rPr>
        <w:t>Wydziału Edukacji w Urzędzie Miasta Torunia</w:t>
      </w:r>
    </w:p>
    <w:p w:rsidR="00764254" w:rsidRPr="007E6B0B" w:rsidRDefault="00764254" w:rsidP="00764254">
      <w:pPr>
        <w:jc w:val="center"/>
        <w:rPr>
          <w:sz w:val="22"/>
          <w:szCs w:val="22"/>
        </w:rPr>
      </w:pPr>
    </w:p>
    <w:p w:rsidR="00764254" w:rsidRPr="007E6B0B" w:rsidRDefault="00764254" w:rsidP="00764254">
      <w:pPr>
        <w:jc w:val="center"/>
        <w:rPr>
          <w:sz w:val="22"/>
          <w:szCs w:val="22"/>
        </w:rPr>
      </w:pPr>
    </w:p>
    <w:p w:rsidR="00764254" w:rsidRPr="007E6B0B" w:rsidRDefault="00764254" w:rsidP="00764254">
      <w:pPr>
        <w:pStyle w:val="Nagwek2"/>
        <w:jc w:val="center"/>
        <w:rPr>
          <w:sz w:val="22"/>
          <w:szCs w:val="22"/>
        </w:rPr>
      </w:pPr>
      <w:r w:rsidRPr="007E6B0B">
        <w:rPr>
          <w:sz w:val="22"/>
          <w:szCs w:val="22"/>
        </w:rPr>
        <w:t>Rozdział 1</w:t>
      </w:r>
    </w:p>
    <w:p w:rsidR="00764254" w:rsidRPr="007E6B0B" w:rsidRDefault="00764254" w:rsidP="00764254">
      <w:pPr>
        <w:pStyle w:val="Nagwek2"/>
        <w:numPr>
          <w:ilvl w:val="2"/>
          <w:numId w:val="1"/>
        </w:numPr>
        <w:jc w:val="center"/>
        <w:rPr>
          <w:sz w:val="22"/>
          <w:szCs w:val="22"/>
        </w:rPr>
      </w:pPr>
      <w:r w:rsidRPr="007E6B0B">
        <w:rPr>
          <w:sz w:val="22"/>
          <w:szCs w:val="22"/>
        </w:rPr>
        <w:t>Postanowienia ogólne i wewnętrzna organizacja wydziału</w:t>
      </w:r>
    </w:p>
    <w:p w:rsidR="00764254" w:rsidRPr="007E6B0B" w:rsidRDefault="00764254" w:rsidP="00764254">
      <w:pPr>
        <w:jc w:val="both"/>
        <w:rPr>
          <w:b/>
          <w:sz w:val="22"/>
          <w:szCs w:val="22"/>
        </w:rPr>
      </w:pPr>
    </w:p>
    <w:p w:rsidR="00764254" w:rsidRPr="007E6B0B" w:rsidRDefault="00764254" w:rsidP="00764254">
      <w:pPr>
        <w:ind w:firstLine="426"/>
        <w:jc w:val="both"/>
        <w:rPr>
          <w:sz w:val="22"/>
          <w:szCs w:val="22"/>
        </w:rPr>
      </w:pPr>
      <w:r w:rsidRPr="007E6B0B">
        <w:rPr>
          <w:sz w:val="22"/>
          <w:szCs w:val="22"/>
        </w:rPr>
        <w:t>§ 1 Ilekroć w dalszej części niniejszego załącznika jest mowa o:</w:t>
      </w:r>
    </w:p>
    <w:p w:rsidR="00764254" w:rsidRPr="007E6B0B" w:rsidRDefault="00764254" w:rsidP="00764254">
      <w:pPr>
        <w:widowControl w:val="0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7E6B0B">
        <w:rPr>
          <w:sz w:val="22"/>
          <w:szCs w:val="22"/>
        </w:rPr>
        <w:t>mieście –  należy przez to rozumieć Gminę Miasta Toruń;</w:t>
      </w:r>
    </w:p>
    <w:p w:rsidR="00764254" w:rsidRPr="007E6B0B" w:rsidRDefault="00764254" w:rsidP="00764254">
      <w:pPr>
        <w:widowControl w:val="0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7E6B0B">
        <w:rPr>
          <w:sz w:val="22"/>
          <w:szCs w:val="22"/>
        </w:rPr>
        <w:t>radzie – należy przez to rozumieć Radę Miasta Torunia;</w:t>
      </w:r>
    </w:p>
    <w:p w:rsidR="00764254" w:rsidRPr="007E6B0B" w:rsidRDefault="00764254" w:rsidP="00764254">
      <w:pPr>
        <w:widowControl w:val="0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7E6B0B">
        <w:rPr>
          <w:sz w:val="22"/>
          <w:szCs w:val="22"/>
        </w:rPr>
        <w:t>prezydencie, zastępcy prezydenta, skarbniku, sekretarzu – należy przez to rozumieć Prezydenta Miasta Torunia, Zastępcę Prezydenta Miasta Torunia, Skarbnika Miasta Torunia, Sekretarza Miasta Torunia;</w:t>
      </w:r>
    </w:p>
    <w:p w:rsidR="00764254" w:rsidRPr="007E6B0B" w:rsidRDefault="00764254" w:rsidP="00764254">
      <w:pPr>
        <w:widowControl w:val="0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7E6B0B">
        <w:rPr>
          <w:sz w:val="22"/>
          <w:szCs w:val="22"/>
        </w:rPr>
        <w:t>urzędzie – należy przez to rozumieć Urząd Miasta Torunia;</w:t>
      </w:r>
    </w:p>
    <w:p w:rsidR="00764254" w:rsidRPr="007E6B0B" w:rsidRDefault="00764254" w:rsidP="00764254">
      <w:pPr>
        <w:widowControl w:val="0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7E6B0B">
        <w:rPr>
          <w:sz w:val="22"/>
          <w:szCs w:val="22"/>
        </w:rPr>
        <w:t>dziale – należy przez to rozumieć jednostkę organizacyjną urzędu wyodrębnioną w schemacie organizacyjnym, bez względu na jej nazwę;</w:t>
      </w:r>
    </w:p>
    <w:p w:rsidR="00764254" w:rsidRPr="007E6B0B" w:rsidRDefault="00764254" w:rsidP="00764254">
      <w:pPr>
        <w:widowControl w:val="0"/>
        <w:numPr>
          <w:ilvl w:val="0"/>
          <w:numId w:val="3"/>
        </w:numPr>
        <w:ind w:left="426" w:hanging="426"/>
        <w:jc w:val="both"/>
        <w:rPr>
          <w:bCs/>
          <w:sz w:val="22"/>
          <w:szCs w:val="22"/>
        </w:rPr>
      </w:pPr>
      <w:r w:rsidRPr="007E6B0B">
        <w:rPr>
          <w:sz w:val="22"/>
          <w:szCs w:val="22"/>
        </w:rPr>
        <w:t xml:space="preserve">miejskiej jednostce organizacyjnej – należy przez to rozumieć jednostkę organizacyjną utworzoną przez </w:t>
      </w:r>
      <w:r>
        <w:rPr>
          <w:sz w:val="22"/>
          <w:szCs w:val="22"/>
        </w:rPr>
        <w:t>miasto</w:t>
      </w:r>
      <w:r w:rsidRPr="007E6B0B">
        <w:rPr>
          <w:sz w:val="22"/>
          <w:szCs w:val="22"/>
        </w:rPr>
        <w:t>, komunalną osobę prawną, spół</w:t>
      </w:r>
      <w:r>
        <w:rPr>
          <w:sz w:val="22"/>
          <w:szCs w:val="22"/>
        </w:rPr>
        <w:t>kę prawa handlowego z udziałem miasta</w:t>
      </w:r>
      <w:r w:rsidRPr="007E6B0B">
        <w:rPr>
          <w:sz w:val="22"/>
          <w:szCs w:val="22"/>
        </w:rPr>
        <w:t>, jednostkę administracji zespolonej;</w:t>
      </w:r>
    </w:p>
    <w:p w:rsidR="00764254" w:rsidRPr="007E6B0B" w:rsidRDefault="00764254" w:rsidP="00764254">
      <w:pPr>
        <w:widowControl w:val="0"/>
        <w:numPr>
          <w:ilvl w:val="0"/>
          <w:numId w:val="3"/>
        </w:numPr>
        <w:ind w:left="426" w:hanging="426"/>
        <w:jc w:val="both"/>
        <w:rPr>
          <w:bCs/>
          <w:sz w:val="22"/>
          <w:szCs w:val="22"/>
        </w:rPr>
      </w:pPr>
      <w:r w:rsidRPr="007E6B0B">
        <w:rPr>
          <w:bCs/>
          <w:sz w:val="22"/>
          <w:szCs w:val="22"/>
        </w:rPr>
        <w:t>wydziale – należy przez to rozumieć Wydziału Edukacji;</w:t>
      </w:r>
    </w:p>
    <w:p w:rsidR="00764254" w:rsidRPr="00607F38" w:rsidRDefault="00764254" w:rsidP="00764254">
      <w:pPr>
        <w:widowControl w:val="0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7E6B0B">
        <w:rPr>
          <w:bCs/>
          <w:sz w:val="22"/>
          <w:szCs w:val="22"/>
        </w:rPr>
        <w:t>dyrektorze – należy przez to rozumieć dyrektora Wydziału Edukacji;</w:t>
      </w:r>
    </w:p>
    <w:p w:rsidR="00764254" w:rsidRPr="007E6B0B" w:rsidRDefault="00764254" w:rsidP="00764254">
      <w:pPr>
        <w:widowControl w:val="0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zespole – należy przez ro rozumieć Zespół ds. pomocy materialnej dla uczniów i studentów; </w:t>
      </w:r>
    </w:p>
    <w:p w:rsidR="00764254" w:rsidRPr="007E6B0B" w:rsidRDefault="00764254" w:rsidP="00764254">
      <w:pPr>
        <w:widowControl w:val="0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7E6B0B">
        <w:rPr>
          <w:sz w:val="22"/>
          <w:szCs w:val="22"/>
        </w:rPr>
        <w:t>miejskiej jednostce oświatowej – należy przez to rozumieć przedszkola, szkoły i inne placówki oświatowe działające na podstawie ustawy z dnia 7 września 1991 r. o systemie oświaty, prowadzone przez miasto;</w:t>
      </w:r>
    </w:p>
    <w:p w:rsidR="00764254" w:rsidRPr="007E6B0B" w:rsidRDefault="00764254" w:rsidP="00764254">
      <w:pPr>
        <w:widowControl w:val="0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7E6B0B">
        <w:rPr>
          <w:sz w:val="22"/>
          <w:szCs w:val="22"/>
        </w:rPr>
        <w:t>TCUW – należy przez to rozumieć Toruńskie Centrum Usług Wspólnych;</w:t>
      </w:r>
    </w:p>
    <w:p w:rsidR="00764254" w:rsidRPr="007E6B0B" w:rsidRDefault="00764254" w:rsidP="00764254">
      <w:pPr>
        <w:widowControl w:val="0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7E6B0B">
        <w:rPr>
          <w:sz w:val="22"/>
          <w:szCs w:val="22"/>
        </w:rPr>
        <w:t xml:space="preserve">regulaminie urzędu – należy przez to rozumieć Regulamin Organizacyjny Urzędu Miasta Torunia </w:t>
      </w:r>
      <w:r>
        <w:rPr>
          <w:sz w:val="22"/>
          <w:szCs w:val="22"/>
        </w:rPr>
        <w:t>nadany</w:t>
      </w:r>
      <w:r w:rsidRPr="007E6B0B">
        <w:rPr>
          <w:sz w:val="22"/>
          <w:szCs w:val="22"/>
        </w:rPr>
        <w:t xml:space="preserve"> zarządzeniem Prezydenta Miasta Torunia.</w:t>
      </w:r>
    </w:p>
    <w:p w:rsidR="00764254" w:rsidRPr="007E6B0B" w:rsidRDefault="00764254" w:rsidP="00764254">
      <w:pPr>
        <w:tabs>
          <w:tab w:val="left" w:pos="717"/>
        </w:tabs>
        <w:ind w:left="426" w:hanging="426"/>
        <w:jc w:val="both"/>
        <w:rPr>
          <w:sz w:val="22"/>
          <w:szCs w:val="22"/>
        </w:rPr>
      </w:pPr>
    </w:p>
    <w:p w:rsidR="00764254" w:rsidRPr="007E6B0B" w:rsidRDefault="00764254" w:rsidP="00764254">
      <w:pPr>
        <w:ind w:firstLine="426"/>
        <w:jc w:val="both"/>
        <w:rPr>
          <w:sz w:val="22"/>
          <w:szCs w:val="22"/>
        </w:rPr>
      </w:pPr>
      <w:r w:rsidRPr="007E6B0B">
        <w:rPr>
          <w:sz w:val="22"/>
          <w:szCs w:val="22"/>
        </w:rPr>
        <w:t>§ 2.1. Zadania wydziału realizują:</w:t>
      </w:r>
    </w:p>
    <w:p w:rsidR="00764254" w:rsidRPr="007E6B0B" w:rsidRDefault="00764254" w:rsidP="00764254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7E6B0B">
        <w:rPr>
          <w:sz w:val="22"/>
          <w:szCs w:val="22"/>
        </w:rPr>
        <w:t>dyrektor;</w:t>
      </w:r>
    </w:p>
    <w:p w:rsidR="00764254" w:rsidRPr="007E6B0B" w:rsidRDefault="00764254" w:rsidP="00764254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7E6B0B">
        <w:rPr>
          <w:sz w:val="22"/>
          <w:szCs w:val="22"/>
        </w:rPr>
        <w:t>zastępca dyrektora;</w:t>
      </w:r>
    </w:p>
    <w:p w:rsidR="00764254" w:rsidRPr="007E6B0B" w:rsidRDefault="00764254" w:rsidP="00764254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7E6B0B">
        <w:rPr>
          <w:sz w:val="22"/>
          <w:szCs w:val="22"/>
        </w:rPr>
        <w:t>pracownicy zatrudnieni na stanowiskach pracy podległych bezpośredniemu kierownictwu dyrektora (</w:t>
      </w:r>
      <w:r>
        <w:rPr>
          <w:sz w:val="22"/>
          <w:szCs w:val="22"/>
        </w:rPr>
        <w:t>liczba stanowisk urzędniczych: 4</w:t>
      </w:r>
      <w:r w:rsidRPr="007E6B0B">
        <w:rPr>
          <w:sz w:val="22"/>
          <w:szCs w:val="22"/>
        </w:rPr>
        <w:t>);</w:t>
      </w:r>
    </w:p>
    <w:p w:rsidR="00764254" w:rsidRPr="007E6B0B" w:rsidRDefault="00764254" w:rsidP="00764254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7E6B0B">
        <w:rPr>
          <w:sz w:val="22"/>
          <w:szCs w:val="22"/>
        </w:rPr>
        <w:t xml:space="preserve">pracownicy zatrudnieni na stanowiskach pracy podległych bezpośredniemu kierownictwu zastępcy dyrektora (liczba stanowisk </w:t>
      </w:r>
      <w:r>
        <w:rPr>
          <w:sz w:val="22"/>
          <w:szCs w:val="22"/>
        </w:rPr>
        <w:t>urzędniczych: 5</w:t>
      </w:r>
      <w:r w:rsidRPr="007E6B0B">
        <w:rPr>
          <w:sz w:val="22"/>
          <w:szCs w:val="22"/>
        </w:rPr>
        <w:t>).</w:t>
      </w:r>
    </w:p>
    <w:p w:rsidR="00764254" w:rsidRPr="007E6B0B" w:rsidRDefault="00764254" w:rsidP="00764254">
      <w:pPr>
        <w:jc w:val="both"/>
        <w:rPr>
          <w:sz w:val="22"/>
          <w:szCs w:val="22"/>
        </w:rPr>
      </w:pPr>
      <w:r w:rsidRPr="007E6B0B">
        <w:rPr>
          <w:sz w:val="22"/>
          <w:szCs w:val="22"/>
        </w:rPr>
        <w:t>2. Liczba etatów w wydziale wynosi: 1</w:t>
      </w:r>
      <w:r>
        <w:rPr>
          <w:sz w:val="22"/>
          <w:szCs w:val="22"/>
        </w:rPr>
        <w:t>1</w:t>
      </w:r>
      <w:r w:rsidRPr="007E6B0B">
        <w:rPr>
          <w:sz w:val="22"/>
          <w:szCs w:val="22"/>
        </w:rPr>
        <w:t>.</w:t>
      </w:r>
    </w:p>
    <w:p w:rsidR="00764254" w:rsidRPr="007E6B0B" w:rsidRDefault="00764254" w:rsidP="00764254">
      <w:pPr>
        <w:jc w:val="both"/>
        <w:rPr>
          <w:sz w:val="22"/>
          <w:szCs w:val="22"/>
        </w:rPr>
      </w:pPr>
    </w:p>
    <w:p w:rsidR="00764254" w:rsidRPr="007E6B0B" w:rsidRDefault="00764254" w:rsidP="00764254">
      <w:pPr>
        <w:ind w:left="397"/>
        <w:jc w:val="both"/>
        <w:rPr>
          <w:sz w:val="22"/>
          <w:szCs w:val="22"/>
        </w:rPr>
      </w:pPr>
    </w:p>
    <w:p w:rsidR="00764254" w:rsidRPr="007E6B0B" w:rsidRDefault="00764254" w:rsidP="00764254">
      <w:pPr>
        <w:jc w:val="center"/>
        <w:rPr>
          <w:b/>
          <w:sz w:val="22"/>
          <w:szCs w:val="22"/>
        </w:rPr>
      </w:pPr>
      <w:r w:rsidRPr="007E6B0B">
        <w:rPr>
          <w:b/>
          <w:sz w:val="22"/>
          <w:szCs w:val="22"/>
        </w:rPr>
        <w:t>Rozdział 2</w:t>
      </w:r>
    </w:p>
    <w:p w:rsidR="00764254" w:rsidRPr="007E6B0B" w:rsidRDefault="00764254" w:rsidP="00764254">
      <w:pPr>
        <w:jc w:val="center"/>
        <w:rPr>
          <w:b/>
          <w:sz w:val="22"/>
          <w:szCs w:val="22"/>
        </w:rPr>
      </w:pPr>
      <w:r w:rsidRPr="007E6B0B">
        <w:rPr>
          <w:b/>
          <w:sz w:val="22"/>
          <w:szCs w:val="22"/>
        </w:rPr>
        <w:t>Zasady kierowania wydziałem</w:t>
      </w:r>
    </w:p>
    <w:p w:rsidR="00764254" w:rsidRPr="007E6B0B" w:rsidRDefault="00764254" w:rsidP="00764254">
      <w:pPr>
        <w:jc w:val="center"/>
        <w:rPr>
          <w:b/>
          <w:sz w:val="22"/>
          <w:szCs w:val="22"/>
        </w:rPr>
      </w:pPr>
    </w:p>
    <w:p w:rsidR="00764254" w:rsidRPr="007E6B0B" w:rsidRDefault="00764254" w:rsidP="00764254">
      <w:pPr>
        <w:pStyle w:val="Tekstpodstawowywcity31"/>
        <w:jc w:val="both"/>
        <w:rPr>
          <w:sz w:val="22"/>
          <w:szCs w:val="22"/>
        </w:rPr>
      </w:pPr>
      <w:r w:rsidRPr="007E6B0B">
        <w:rPr>
          <w:sz w:val="22"/>
          <w:szCs w:val="22"/>
        </w:rPr>
        <w:t>§ 3. 1. Dyrektor jest odpowiedzialny za prawidłową i terminową realizację zadań wydziału, reprezentuje go wobec prezydenta, zastępców prezydenta, skarbnika lub sekretarza, dyrektorów innych działów oraz miejskich jednostek organizacyjnych.</w:t>
      </w:r>
    </w:p>
    <w:p w:rsidR="00764254" w:rsidRPr="007E6B0B" w:rsidRDefault="00764254" w:rsidP="00764254">
      <w:pPr>
        <w:pStyle w:val="Tekstpodstawowywcity31"/>
        <w:ind w:firstLine="709"/>
        <w:jc w:val="both"/>
        <w:rPr>
          <w:sz w:val="22"/>
          <w:szCs w:val="22"/>
        </w:rPr>
      </w:pPr>
      <w:r w:rsidRPr="007E6B0B">
        <w:rPr>
          <w:sz w:val="22"/>
          <w:szCs w:val="22"/>
        </w:rPr>
        <w:t>2. Dyrektor jest bezpośrednim przełożonym zastę</w:t>
      </w:r>
      <w:r>
        <w:rPr>
          <w:sz w:val="22"/>
          <w:szCs w:val="22"/>
        </w:rPr>
        <w:t>pcy dyrektora, przy pomocy którego</w:t>
      </w:r>
      <w:r w:rsidRPr="007E6B0B">
        <w:rPr>
          <w:sz w:val="22"/>
          <w:szCs w:val="22"/>
        </w:rPr>
        <w:t xml:space="preserve"> ogólnie nadzoruje pracę wszystkich pracowników wydziału oraz przełożonym pracowników na stanowiskach bezpośrednio mu podlegających.</w:t>
      </w:r>
    </w:p>
    <w:p w:rsidR="00764254" w:rsidRPr="007E6B0B" w:rsidRDefault="00764254" w:rsidP="00764254">
      <w:pPr>
        <w:pStyle w:val="Bezodstpw"/>
        <w:numPr>
          <w:ilvl w:val="1"/>
          <w:numId w:val="5"/>
        </w:numPr>
        <w:tabs>
          <w:tab w:val="clear" w:pos="1140"/>
        </w:tabs>
        <w:ind w:left="993" w:hanging="284"/>
        <w:jc w:val="both"/>
        <w:rPr>
          <w:rFonts w:ascii="Times New Roman" w:hAnsi="Times New Roman"/>
        </w:rPr>
      </w:pPr>
      <w:r w:rsidRPr="007E6B0B">
        <w:rPr>
          <w:rFonts w:ascii="Times New Roman" w:hAnsi="Times New Roman"/>
        </w:rPr>
        <w:t xml:space="preserve">Obowiązkiem dyrektora jest wykonywanie zadań określonych w regulaminie urzędu </w:t>
      </w:r>
      <w:r w:rsidRPr="007E6B0B">
        <w:rPr>
          <w:rFonts w:ascii="Times New Roman" w:hAnsi="Times New Roman"/>
        </w:rPr>
        <w:br/>
        <w:t xml:space="preserve">i innych zadań zlecanych przez prezydenta, zastępców prezydenta, skarbnika, sekretarza. </w:t>
      </w:r>
    </w:p>
    <w:p w:rsidR="00764254" w:rsidRPr="007E6B0B" w:rsidRDefault="00764254" w:rsidP="00764254">
      <w:pPr>
        <w:ind w:firstLine="709"/>
        <w:jc w:val="both"/>
        <w:rPr>
          <w:sz w:val="22"/>
          <w:szCs w:val="22"/>
        </w:rPr>
      </w:pPr>
      <w:r w:rsidRPr="007E6B0B">
        <w:rPr>
          <w:sz w:val="22"/>
          <w:szCs w:val="22"/>
        </w:rPr>
        <w:t>4. Dyrektora w czasie jego nieobecności zastępuje zastępca dyrektora.</w:t>
      </w:r>
    </w:p>
    <w:p w:rsidR="00764254" w:rsidRPr="007E6B0B" w:rsidRDefault="00764254" w:rsidP="00764254">
      <w:pPr>
        <w:ind w:firstLine="709"/>
        <w:jc w:val="both"/>
        <w:rPr>
          <w:sz w:val="22"/>
          <w:szCs w:val="22"/>
        </w:rPr>
      </w:pPr>
      <w:r w:rsidRPr="007E6B0B">
        <w:rPr>
          <w:sz w:val="22"/>
          <w:szCs w:val="22"/>
        </w:rPr>
        <w:t xml:space="preserve">5. Do zadań dyrektora należy: </w:t>
      </w:r>
    </w:p>
    <w:p w:rsidR="00764254" w:rsidRPr="007E6B0B" w:rsidRDefault="00764254" w:rsidP="00764254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kierowanie pracą</w:t>
      </w:r>
      <w:r w:rsidRPr="007E6B0B">
        <w:rPr>
          <w:sz w:val="22"/>
          <w:szCs w:val="22"/>
        </w:rPr>
        <w:t xml:space="preserve"> wydziału;</w:t>
      </w:r>
    </w:p>
    <w:p w:rsidR="00764254" w:rsidRPr="007E6B0B" w:rsidRDefault="00764254" w:rsidP="00764254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ind w:left="284" w:hanging="284"/>
        <w:contextualSpacing w:val="0"/>
        <w:jc w:val="both"/>
        <w:rPr>
          <w:sz w:val="22"/>
          <w:szCs w:val="22"/>
        </w:rPr>
      </w:pPr>
      <w:r w:rsidRPr="007E6B0B">
        <w:rPr>
          <w:sz w:val="22"/>
          <w:szCs w:val="22"/>
        </w:rPr>
        <w:t xml:space="preserve">podpisywanie dokumentów sporządzonych w wydziale, nie zastrzeżonych do podpisu prezydenta, zastępców prezydenta, skarbnika lub sekretarza, z zachowaniem udzielonych upoważnień  </w:t>
      </w:r>
      <w:r>
        <w:rPr>
          <w:sz w:val="22"/>
          <w:szCs w:val="22"/>
        </w:rPr>
        <w:br/>
      </w:r>
      <w:r w:rsidRPr="007E6B0B">
        <w:rPr>
          <w:sz w:val="22"/>
          <w:szCs w:val="22"/>
        </w:rPr>
        <w:lastRenderedPageBreak/>
        <w:t>i pełnomocnictw,  kierowanych do prezydenta, zastępców prezydenta, skarbnika, sekretarza, do działów lub na zewnątrz urzędu,</w:t>
      </w:r>
    </w:p>
    <w:p w:rsidR="00764254" w:rsidRPr="007E6B0B" w:rsidRDefault="00764254" w:rsidP="00764254">
      <w:pPr>
        <w:jc w:val="both"/>
        <w:rPr>
          <w:sz w:val="22"/>
          <w:szCs w:val="22"/>
        </w:rPr>
      </w:pPr>
      <w:r w:rsidRPr="007E6B0B">
        <w:rPr>
          <w:sz w:val="22"/>
          <w:szCs w:val="22"/>
        </w:rPr>
        <w:t xml:space="preserve">    w szczególności:</w:t>
      </w:r>
    </w:p>
    <w:p w:rsidR="00764254" w:rsidRPr="007E6B0B" w:rsidRDefault="00764254" w:rsidP="00764254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E6B0B">
        <w:rPr>
          <w:sz w:val="22"/>
          <w:szCs w:val="22"/>
        </w:rPr>
        <w:t>projektu budżetu wydziału, zmian w budżecie</w:t>
      </w:r>
      <w:r>
        <w:rPr>
          <w:sz w:val="22"/>
          <w:szCs w:val="22"/>
        </w:rPr>
        <w:t xml:space="preserve"> oraz</w:t>
      </w:r>
      <w:r w:rsidRPr="007E6B0B">
        <w:rPr>
          <w:sz w:val="22"/>
          <w:szCs w:val="22"/>
        </w:rPr>
        <w:t xml:space="preserve"> informacji o wykonaniu budżetu,</w:t>
      </w:r>
    </w:p>
    <w:p w:rsidR="00764254" w:rsidRPr="007E6B0B" w:rsidRDefault="00764254" w:rsidP="00764254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E6B0B">
        <w:rPr>
          <w:sz w:val="22"/>
          <w:szCs w:val="22"/>
        </w:rPr>
        <w:t>wniosków w sprawach osobowych oraz dotyczących dyscypliny pracy,</w:t>
      </w:r>
    </w:p>
    <w:p w:rsidR="00764254" w:rsidRPr="007E6B0B" w:rsidRDefault="00764254" w:rsidP="00764254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E6B0B">
        <w:rPr>
          <w:sz w:val="22"/>
          <w:szCs w:val="22"/>
        </w:rPr>
        <w:t>wszelkich informacji wynikających z zadań wydziału;</w:t>
      </w:r>
    </w:p>
    <w:p w:rsidR="00764254" w:rsidRPr="007E6B0B" w:rsidRDefault="00764254" w:rsidP="00764254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ind w:left="284" w:hanging="284"/>
        <w:contextualSpacing w:val="0"/>
        <w:jc w:val="both"/>
        <w:rPr>
          <w:sz w:val="22"/>
          <w:szCs w:val="22"/>
        </w:rPr>
      </w:pPr>
      <w:r w:rsidRPr="007E6B0B">
        <w:rPr>
          <w:sz w:val="22"/>
          <w:szCs w:val="22"/>
        </w:rPr>
        <w:t>współpraca z Wydziałem Prawnym w zakresie doc</w:t>
      </w:r>
      <w:r>
        <w:rPr>
          <w:sz w:val="22"/>
          <w:szCs w:val="22"/>
        </w:rPr>
        <w:t xml:space="preserve">hodzenia należności związanych </w:t>
      </w:r>
      <w:r w:rsidRPr="007E6B0B">
        <w:rPr>
          <w:sz w:val="22"/>
          <w:szCs w:val="22"/>
        </w:rPr>
        <w:t>z zakresem działania wydziału.</w:t>
      </w:r>
    </w:p>
    <w:p w:rsidR="00764254" w:rsidRPr="007E6B0B" w:rsidRDefault="00764254" w:rsidP="00764254">
      <w:pPr>
        <w:suppressAutoHyphens w:val="0"/>
        <w:autoSpaceDE w:val="0"/>
        <w:autoSpaceDN w:val="0"/>
        <w:adjustRightInd w:val="0"/>
        <w:spacing w:line="240" w:lineRule="auto"/>
        <w:ind w:left="750"/>
        <w:jc w:val="both"/>
        <w:rPr>
          <w:strike/>
          <w:sz w:val="22"/>
          <w:szCs w:val="22"/>
        </w:rPr>
      </w:pPr>
    </w:p>
    <w:p w:rsidR="00764254" w:rsidRPr="007E6B0B" w:rsidRDefault="00764254" w:rsidP="00764254">
      <w:pPr>
        <w:ind w:firstLine="709"/>
        <w:jc w:val="both"/>
        <w:rPr>
          <w:sz w:val="22"/>
          <w:szCs w:val="22"/>
        </w:rPr>
      </w:pPr>
      <w:r w:rsidRPr="007E6B0B">
        <w:rPr>
          <w:sz w:val="22"/>
          <w:szCs w:val="22"/>
        </w:rPr>
        <w:t xml:space="preserve">§ 4. 1. Zastępca dyrektora jest bezpośrednim przełożonym pracowników pozostających pod jego kierownictwem, odpowiada za prawidłową i terminową realizację przez nich zadań, na bieżąco ich nadzoruje i kieruje nimi, na zasadach ustalonych przez dyrektora w „Zakresie czynności, uprawnień </w:t>
      </w:r>
      <w:r>
        <w:rPr>
          <w:sz w:val="22"/>
          <w:szCs w:val="22"/>
        </w:rPr>
        <w:br/>
      </w:r>
      <w:r w:rsidRPr="007E6B0B">
        <w:rPr>
          <w:sz w:val="22"/>
          <w:szCs w:val="22"/>
        </w:rPr>
        <w:t>i odpowiedzialności”.</w:t>
      </w:r>
    </w:p>
    <w:p w:rsidR="00764254" w:rsidRPr="007E6B0B" w:rsidRDefault="00764254" w:rsidP="00764254">
      <w:pPr>
        <w:ind w:left="709"/>
        <w:jc w:val="both"/>
        <w:rPr>
          <w:sz w:val="22"/>
          <w:szCs w:val="22"/>
        </w:rPr>
      </w:pPr>
      <w:r w:rsidRPr="007E6B0B">
        <w:rPr>
          <w:sz w:val="22"/>
          <w:szCs w:val="22"/>
        </w:rPr>
        <w:t>2. Do zadań zastępcy dyrektora należy:</w:t>
      </w:r>
    </w:p>
    <w:p w:rsidR="00764254" w:rsidRPr="007E6B0B" w:rsidRDefault="00764254" w:rsidP="00764254">
      <w:pPr>
        <w:widowControl w:val="0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trike/>
          <w:color w:val="FF0000"/>
          <w:sz w:val="22"/>
          <w:szCs w:val="22"/>
        </w:rPr>
      </w:pPr>
      <w:r w:rsidRPr="007E6B0B">
        <w:rPr>
          <w:sz w:val="22"/>
          <w:szCs w:val="22"/>
        </w:rPr>
        <w:t>wykonywanie zadań, o których mowa w § 3 ust. 5, na zasadach ustalonych przez dyrektora w „Zakresie czynności, uprawnień i odpowiedzialności;</w:t>
      </w:r>
    </w:p>
    <w:p w:rsidR="00764254" w:rsidRPr="007E6B0B" w:rsidRDefault="00764254" w:rsidP="00764254">
      <w:pPr>
        <w:widowControl w:val="0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trike/>
          <w:color w:val="FF0000"/>
          <w:sz w:val="22"/>
          <w:szCs w:val="22"/>
        </w:rPr>
      </w:pPr>
      <w:r w:rsidRPr="007E6B0B">
        <w:rPr>
          <w:sz w:val="22"/>
          <w:szCs w:val="22"/>
        </w:rPr>
        <w:t>wykonywanie poleceń dyrektora i informowanie go o stanie prowadzonych spraw;</w:t>
      </w:r>
    </w:p>
    <w:p w:rsidR="00764254" w:rsidRPr="007E6B0B" w:rsidRDefault="00764254" w:rsidP="00764254">
      <w:pPr>
        <w:widowControl w:val="0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trike/>
          <w:color w:val="FF0000"/>
          <w:sz w:val="22"/>
          <w:szCs w:val="22"/>
        </w:rPr>
      </w:pPr>
      <w:r w:rsidRPr="007E6B0B">
        <w:rPr>
          <w:sz w:val="22"/>
          <w:szCs w:val="22"/>
        </w:rPr>
        <w:t>organizowanie, nadzorowanie i egzekwowanie wykonywania obowiązkó</w:t>
      </w:r>
      <w:r>
        <w:rPr>
          <w:sz w:val="22"/>
          <w:szCs w:val="22"/>
        </w:rPr>
        <w:t>w służbowych oraz przestrzegania</w:t>
      </w:r>
      <w:r w:rsidRPr="007E6B0B">
        <w:rPr>
          <w:sz w:val="22"/>
          <w:szCs w:val="22"/>
        </w:rPr>
        <w:t xml:space="preserve"> dyscypliny pracy przez </w:t>
      </w:r>
      <w:r>
        <w:rPr>
          <w:sz w:val="22"/>
          <w:szCs w:val="22"/>
        </w:rPr>
        <w:t>podległych mu pracowników</w:t>
      </w:r>
      <w:r w:rsidRPr="007E6B0B">
        <w:rPr>
          <w:sz w:val="22"/>
          <w:szCs w:val="22"/>
        </w:rPr>
        <w:t>;</w:t>
      </w:r>
    </w:p>
    <w:p w:rsidR="00764254" w:rsidRPr="007E6B0B" w:rsidRDefault="00764254" w:rsidP="00764254">
      <w:pPr>
        <w:widowControl w:val="0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trike/>
          <w:color w:val="FF0000"/>
          <w:sz w:val="22"/>
          <w:szCs w:val="22"/>
        </w:rPr>
      </w:pPr>
      <w:r w:rsidRPr="007E6B0B">
        <w:rPr>
          <w:sz w:val="22"/>
          <w:szCs w:val="22"/>
        </w:rPr>
        <w:t>podejmowanie decyzji dotyczących nadzorowanych spraw, z zastrzeżeniem udzielonych pełnomocnictw i upoważnień;</w:t>
      </w:r>
    </w:p>
    <w:p w:rsidR="00764254" w:rsidRPr="007E6B0B" w:rsidRDefault="00764254" w:rsidP="00764254">
      <w:pPr>
        <w:widowControl w:val="0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trike/>
          <w:color w:val="FF0000"/>
          <w:sz w:val="22"/>
          <w:szCs w:val="22"/>
        </w:rPr>
      </w:pPr>
      <w:r w:rsidRPr="007E6B0B">
        <w:rPr>
          <w:sz w:val="22"/>
          <w:szCs w:val="22"/>
        </w:rPr>
        <w:t>udzielanie pracownikom instruktażu podczas realizacji powierzonych zadań, szczególnie zlecanych po raz pierwszy;</w:t>
      </w:r>
    </w:p>
    <w:p w:rsidR="00764254" w:rsidRPr="007E6B0B" w:rsidRDefault="00764254" w:rsidP="00764254">
      <w:pPr>
        <w:widowControl w:val="0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trike/>
          <w:color w:val="FF0000"/>
          <w:sz w:val="22"/>
          <w:szCs w:val="22"/>
        </w:rPr>
      </w:pPr>
      <w:r w:rsidRPr="007E6B0B">
        <w:rPr>
          <w:sz w:val="22"/>
          <w:szCs w:val="22"/>
        </w:rPr>
        <w:t>planowanie i nadzór nad realizacją budżetu wydziału w zakresie dotyczącym spraw realizowanych przez pracowników pozostających pod jego bezpośrednim kierownictwem;</w:t>
      </w:r>
    </w:p>
    <w:p w:rsidR="00764254" w:rsidRPr="007E6B0B" w:rsidRDefault="00764254" w:rsidP="00764254">
      <w:pPr>
        <w:widowControl w:val="0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trike/>
          <w:color w:val="FF0000"/>
          <w:sz w:val="22"/>
          <w:szCs w:val="22"/>
        </w:rPr>
      </w:pPr>
      <w:r w:rsidRPr="007E6B0B">
        <w:rPr>
          <w:sz w:val="22"/>
          <w:szCs w:val="22"/>
        </w:rPr>
        <w:t>wstępne aprobowanie projektów dokumentów sporządzanych przez podlegających mu służbowo pracowników, a kierowanych do podpisu prezydenta, zastępców pre</w:t>
      </w:r>
      <w:r>
        <w:rPr>
          <w:sz w:val="22"/>
          <w:szCs w:val="22"/>
        </w:rPr>
        <w:t>zydenta, skarbnika, sekretarza lub</w:t>
      </w:r>
      <w:r w:rsidRPr="007E6B0B">
        <w:rPr>
          <w:sz w:val="22"/>
          <w:szCs w:val="22"/>
        </w:rPr>
        <w:t xml:space="preserve"> dyrektora.</w:t>
      </w:r>
    </w:p>
    <w:p w:rsidR="00764254" w:rsidRPr="007E6B0B" w:rsidRDefault="00764254" w:rsidP="00764254">
      <w:pPr>
        <w:ind w:left="720"/>
        <w:jc w:val="both"/>
        <w:rPr>
          <w:sz w:val="22"/>
          <w:szCs w:val="22"/>
        </w:rPr>
      </w:pPr>
      <w:r w:rsidRPr="007E6B0B">
        <w:rPr>
          <w:sz w:val="22"/>
          <w:szCs w:val="22"/>
        </w:rPr>
        <w:t xml:space="preserve"> </w:t>
      </w:r>
    </w:p>
    <w:p w:rsidR="00764254" w:rsidRPr="007E6B0B" w:rsidRDefault="00764254" w:rsidP="00764254">
      <w:pPr>
        <w:pStyle w:val="Tekstpodstawowy"/>
        <w:rPr>
          <w:b/>
          <w:sz w:val="22"/>
          <w:szCs w:val="22"/>
          <w:lang w:val="pl-PL"/>
        </w:rPr>
      </w:pPr>
    </w:p>
    <w:p w:rsidR="00764254" w:rsidRPr="007E6B0B" w:rsidRDefault="00764254" w:rsidP="00764254">
      <w:pPr>
        <w:pStyle w:val="Tekstpodstawowy"/>
        <w:jc w:val="center"/>
        <w:rPr>
          <w:b/>
          <w:sz w:val="22"/>
          <w:szCs w:val="22"/>
        </w:rPr>
      </w:pPr>
      <w:r w:rsidRPr="007E6B0B">
        <w:rPr>
          <w:b/>
          <w:sz w:val="22"/>
          <w:szCs w:val="22"/>
        </w:rPr>
        <w:t>Rozdział 3</w:t>
      </w:r>
    </w:p>
    <w:p w:rsidR="00764254" w:rsidRPr="007E6B0B" w:rsidRDefault="00764254" w:rsidP="00764254">
      <w:pPr>
        <w:pStyle w:val="Tekstpodstawowy"/>
        <w:jc w:val="center"/>
        <w:rPr>
          <w:b/>
          <w:sz w:val="22"/>
          <w:szCs w:val="22"/>
          <w:lang w:val="pl-PL"/>
        </w:rPr>
      </w:pPr>
      <w:r w:rsidRPr="007E6B0B">
        <w:rPr>
          <w:b/>
          <w:sz w:val="22"/>
          <w:szCs w:val="22"/>
        </w:rPr>
        <w:t>Szczegółowe zadania wydziału</w:t>
      </w:r>
    </w:p>
    <w:p w:rsidR="00764254" w:rsidRPr="007E6B0B" w:rsidRDefault="00764254" w:rsidP="00764254">
      <w:pPr>
        <w:pStyle w:val="Tekstpodstawowy"/>
        <w:jc w:val="center"/>
        <w:rPr>
          <w:b/>
          <w:sz w:val="22"/>
          <w:szCs w:val="22"/>
          <w:lang w:val="pl-PL"/>
        </w:rPr>
      </w:pPr>
    </w:p>
    <w:p w:rsidR="00764254" w:rsidRPr="007E6B0B" w:rsidRDefault="00764254" w:rsidP="0076425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§ 5</w:t>
      </w:r>
      <w:r w:rsidRPr="007E6B0B">
        <w:rPr>
          <w:sz w:val="22"/>
          <w:szCs w:val="22"/>
        </w:rPr>
        <w:t>. 1. Do zadań wydziału realizowanych na stanowiskach podległych bezpośredn</w:t>
      </w:r>
      <w:r>
        <w:rPr>
          <w:sz w:val="22"/>
          <w:szCs w:val="22"/>
        </w:rPr>
        <w:t>iemu nadzorowi dyrektora należy</w:t>
      </w:r>
      <w:r w:rsidRPr="007E6B0B">
        <w:rPr>
          <w:sz w:val="22"/>
          <w:szCs w:val="22"/>
        </w:rPr>
        <w:t>:</w:t>
      </w:r>
    </w:p>
    <w:p w:rsidR="00764254" w:rsidRDefault="00764254" w:rsidP="00764254">
      <w:pPr>
        <w:pStyle w:val="Akapitzlist1"/>
        <w:numPr>
          <w:ilvl w:val="2"/>
          <w:numId w:val="2"/>
        </w:numPr>
        <w:ind w:hanging="2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koordynowanie realizacji </w:t>
      </w:r>
      <w:r w:rsidRPr="007E6B0B">
        <w:rPr>
          <w:sz w:val="22"/>
          <w:szCs w:val="22"/>
        </w:rPr>
        <w:t>strategii rozwoju edukacji;</w:t>
      </w:r>
    </w:p>
    <w:p w:rsidR="00764254" w:rsidRPr="005925AF" w:rsidRDefault="00764254" w:rsidP="00764254">
      <w:pPr>
        <w:pStyle w:val="Akapitzlist1"/>
        <w:numPr>
          <w:ilvl w:val="2"/>
          <w:numId w:val="2"/>
        </w:numPr>
        <w:ind w:hanging="255"/>
        <w:jc w:val="both"/>
        <w:rPr>
          <w:sz w:val="22"/>
          <w:szCs w:val="22"/>
        </w:rPr>
      </w:pPr>
      <w:r w:rsidRPr="005925AF">
        <w:rPr>
          <w:sz w:val="22"/>
          <w:szCs w:val="22"/>
        </w:rPr>
        <w:t>organizowanie komisji egzaminacyjnych dla nauczycieli ubiegających się o stopień nauczyciela mianowanego organizowanie komisji egzaminacyjnych dla nauczycieli ubiegających się o stopień nauczyciela mianowanego;</w:t>
      </w:r>
    </w:p>
    <w:p w:rsidR="00764254" w:rsidRPr="005925AF" w:rsidRDefault="00764254" w:rsidP="00764254">
      <w:pPr>
        <w:pStyle w:val="Akapitzlist1"/>
        <w:numPr>
          <w:ilvl w:val="2"/>
          <w:numId w:val="2"/>
        </w:numPr>
        <w:ind w:hanging="255"/>
        <w:jc w:val="both"/>
        <w:rPr>
          <w:sz w:val="22"/>
          <w:szCs w:val="22"/>
        </w:rPr>
      </w:pPr>
      <w:r w:rsidRPr="005925AF">
        <w:rPr>
          <w:sz w:val="22"/>
          <w:szCs w:val="22"/>
        </w:rPr>
        <w:t>uczestnictwo w charakterze obserwatora w postępowaniach kwalifikacyjnych na stopień nauczyciela kontraktowego i dyplomowanego;</w:t>
      </w:r>
    </w:p>
    <w:p w:rsidR="00764254" w:rsidRDefault="00764254" w:rsidP="00764254">
      <w:pPr>
        <w:pStyle w:val="Akapitzlist1"/>
        <w:numPr>
          <w:ilvl w:val="2"/>
          <w:numId w:val="2"/>
        </w:numPr>
        <w:ind w:hanging="255"/>
        <w:jc w:val="both"/>
        <w:rPr>
          <w:sz w:val="22"/>
          <w:szCs w:val="22"/>
        </w:rPr>
      </w:pPr>
      <w:r w:rsidRPr="00741BD3">
        <w:rPr>
          <w:sz w:val="22"/>
          <w:szCs w:val="22"/>
        </w:rPr>
        <w:t>prowadzenie spraw związanych z przyznawanie nagród i odznaczeń dla dyrektorów i nauczycieli;</w:t>
      </w:r>
    </w:p>
    <w:p w:rsidR="00764254" w:rsidRDefault="00764254" w:rsidP="00764254">
      <w:pPr>
        <w:pStyle w:val="Akapitzlist1"/>
        <w:numPr>
          <w:ilvl w:val="2"/>
          <w:numId w:val="2"/>
        </w:numPr>
        <w:ind w:hanging="255"/>
        <w:jc w:val="both"/>
        <w:rPr>
          <w:sz w:val="22"/>
          <w:szCs w:val="22"/>
        </w:rPr>
      </w:pPr>
      <w:r w:rsidRPr="00741BD3">
        <w:rPr>
          <w:sz w:val="22"/>
          <w:szCs w:val="22"/>
        </w:rPr>
        <w:t>organizowanie i dofinansowanie doskonalenia</w:t>
      </w:r>
      <w:r>
        <w:rPr>
          <w:sz w:val="22"/>
          <w:szCs w:val="22"/>
        </w:rPr>
        <w:t xml:space="preserve"> zawodowego nauczycieli</w:t>
      </w:r>
    </w:p>
    <w:p w:rsidR="00764254" w:rsidRDefault="00764254" w:rsidP="00764254">
      <w:pPr>
        <w:pStyle w:val="Akapitzlist1"/>
        <w:numPr>
          <w:ilvl w:val="2"/>
          <w:numId w:val="2"/>
        </w:numPr>
        <w:ind w:hanging="255"/>
        <w:jc w:val="both"/>
        <w:rPr>
          <w:sz w:val="22"/>
          <w:szCs w:val="22"/>
        </w:rPr>
      </w:pPr>
      <w:r w:rsidRPr="00741BD3">
        <w:rPr>
          <w:sz w:val="22"/>
          <w:szCs w:val="22"/>
        </w:rPr>
        <w:t xml:space="preserve">planowanie i nadzór nad realizacją zakupów inwestycyjnych oraz pomocy dydaktycznych </w:t>
      </w:r>
      <w:r w:rsidRPr="00741BD3">
        <w:rPr>
          <w:sz w:val="22"/>
          <w:szCs w:val="22"/>
        </w:rPr>
        <w:br/>
        <w:t xml:space="preserve">i wyposażenia niezbędnych do realizacji zadań statutowych miejskich jednostek oświatowych; </w:t>
      </w:r>
    </w:p>
    <w:p w:rsidR="00764254" w:rsidRDefault="00764254" w:rsidP="00764254">
      <w:pPr>
        <w:pStyle w:val="Akapitzlist1"/>
        <w:numPr>
          <w:ilvl w:val="2"/>
          <w:numId w:val="2"/>
        </w:numPr>
        <w:ind w:hanging="255"/>
        <w:jc w:val="both"/>
        <w:rPr>
          <w:sz w:val="22"/>
          <w:szCs w:val="22"/>
        </w:rPr>
      </w:pPr>
      <w:r w:rsidRPr="00741BD3">
        <w:rPr>
          <w:sz w:val="22"/>
          <w:szCs w:val="22"/>
        </w:rPr>
        <w:t xml:space="preserve">kontrola spełniania obowiązku nauki;   </w:t>
      </w:r>
    </w:p>
    <w:p w:rsidR="00764254" w:rsidRPr="005925AF" w:rsidRDefault="00764254" w:rsidP="00764254">
      <w:pPr>
        <w:pStyle w:val="Akapitzlist1"/>
        <w:numPr>
          <w:ilvl w:val="2"/>
          <w:numId w:val="2"/>
        </w:numPr>
        <w:ind w:hanging="255"/>
        <w:jc w:val="both"/>
        <w:rPr>
          <w:sz w:val="22"/>
          <w:szCs w:val="22"/>
        </w:rPr>
      </w:pPr>
      <w:r w:rsidRPr="005925AF">
        <w:rPr>
          <w:sz w:val="22"/>
          <w:szCs w:val="22"/>
        </w:rPr>
        <w:t xml:space="preserve">prowadzenie spraw związanych z kierowaniem dzieci i młodzieży do szkół specjalnych, młodzieżowych ośrodków wychowawczych, ośrodków socjoterapii oraz specjalnych ośrodków szkolno-wychowawczych; </w:t>
      </w:r>
    </w:p>
    <w:p w:rsidR="00764254" w:rsidRDefault="00764254" w:rsidP="00764254">
      <w:pPr>
        <w:pStyle w:val="Akapitzlist1"/>
        <w:numPr>
          <w:ilvl w:val="2"/>
          <w:numId w:val="2"/>
        </w:numPr>
        <w:jc w:val="both"/>
        <w:rPr>
          <w:sz w:val="22"/>
          <w:szCs w:val="22"/>
        </w:rPr>
      </w:pPr>
      <w:r w:rsidRPr="005925AF">
        <w:rPr>
          <w:sz w:val="22"/>
          <w:szCs w:val="22"/>
        </w:rPr>
        <w:t>prowadzenie spraw związanych z pomocą psychologiczno-pedagogiczną w miejskich jednostkach oświatowych;</w:t>
      </w:r>
    </w:p>
    <w:p w:rsidR="00764254" w:rsidRDefault="00764254" w:rsidP="00764254">
      <w:pPr>
        <w:pStyle w:val="Akapitzlist1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spraw związanych </w:t>
      </w:r>
      <w:r w:rsidRPr="005925AF">
        <w:rPr>
          <w:sz w:val="22"/>
          <w:szCs w:val="22"/>
        </w:rPr>
        <w:t>organizowanie</w:t>
      </w:r>
      <w:r>
        <w:rPr>
          <w:sz w:val="22"/>
          <w:szCs w:val="22"/>
        </w:rPr>
        <w:t>m konkursów na wykonania zadań publicznych miasta w zakresie zadań realizowanych przez wydział</w:t>
      </w:r>
      <w:r w:rsidRPr="005925AF">
        <w:rPr>
          <w:sz w:val="22"/>
          <w:szCs w:val="22"/>
        </w:rPr>
        <w:t>;</w:t>
      </w:r>
    </w:p>
    <w:p w:rsidR="00764254" w:rsidRDefault="00764254" w:rsidP="00764254">
      <w:pPr>
        <w:pStyle w:val="Akapitzlist1"/>
        <w:numPr>
          <w:ilvl w:val="2"/>
          <w:numId w:val="2"/>
        </w:numPr>
        <w:jc w:val="both"/>
        <w:rPr>
          <w:sz w:val="22"/>
          <w:szCs w:val="22"/>
        </w:rPr>
      </w:pPr>
      <w:r w:rsidRPr="00E600C8">
        <w:rPr>
          <w:sz w:val="22"/>
          <w:szCs w:val="22"/>
        </w:rPr>
        <w:t xml:space="preserve">opiniowanie zatrudnienia nauczycieli nie będących obywatelami polskimi; współpraca z uczelniami wyższymi oraz innymi podmiotami zewnętrznymi zgodnie z zadaniami realizowanymi przez wydział; </w:t>
      </w:r>
    </w:p>
    <w:p w:rsidR="00764254" w:rsidRDefault="00764254" w:rsidP="00764254">
      <w:pPr>
        <w:pStyle w:val="Akapitzlist1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analiza</w:t>
      </w:r>
      <w:r w:rsidRPr="00E600C8">
        <w:rPr>
          <w:sz w:val="22"/>
          <w:szCs w:val="22"/>
        </w:rPr>
        <w:t xml:space="preserve"> i optymalizac</w:t>
      </w:r>
      <w:r>
        <w:rPr>
          <w:sz w:val="22"/>
          <w:szCs w:val="22"/>
        </w:rPr>
        <w:t>ja</w:t>
      </w:r>
      <w:r w:rsidRPr="00E600C8">
        <w:rPr>
          <w:sz w:val="22"/>
          <w:szCs w:val="22"/>
        </w:rPr>
        <w:t xml:space="preserve"> kosztów funkcjonowania systemu oświaty w mieście;</w:t>
      </w:r>
    </w:p>
    <w:p w:rsidR="00764254" w:rsidRDefault="00764254" w:rsidP="00764254">
      <w:pPr>
        <w:pStyle w:val="Akapitzlist1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monitorowanie r</w:t>
      </w:r>
      <w:r w:rsidRPr="00E600C8">
        <w:rPr>
          <w:sz w:val="22"/>
          <w:szCs w:val="22"/>
        </w:rPr>
        <w:t>ealizacj</w:t>
      </w:r>
      <w:r>
        <w:rPr>
          <w:sz w:val="22"/>
          <w:szCs w:val="22"/>
        </w:rPr>
        <w:t>i</w:t>
      </w:r>
      <w:r w:rsidRPr="00E600C8">
        <w:rPr>
          <w:sz w:val="22"/>
          <w:szCs w:val="22"/>
        </w:rPr>
        <w:t xml:space="preserve"> budżetu wydziału;</w:t>
      </w:r>
    </w:p>
    <w:p w:rsidR="00764254" w:rsidRPr="00E600C8" w:rsidRDefault="00764254" w:rsidP="00764254">
      <w:pPr>
        <w:pStyle w:val="Akapitzlist1"/>
        <w:numPr>
          <w:ilvl w:val="2"/>
          <w:numId w:val="2"/>
        </w:numPr>
        <w:jc w:val="both"/>
        <w:rPr>
          <w:sz w:val="22"/>
          <w:szCs w:val="22"/>
        </w:rPr>
      </w:pPr>
      <w:r w:rsidRPr="00E600C8">
        <w:rPr>
          <w:sz w:val="22"/>
          <w:szCs w:val="22"/>
        </w:rPr>
        <w:t xml:space="preserve">współpraca z TCUW w zakresie:  </w:t>
      </w:r>
    </w:p>
    <w:p w:rsidR="00764254" w:rsidRPr="005925AF" w:rsidRDefault="00764254" w:rsidP="00764254">
      <w:pPr>
        <w:pStyle w:val="Akapitzlist1"/>
        <w:numPr>
          <w:ilvl w:val="3"/>
          <w:numId w:val="11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prowadzenia spraw związanych z budżetem miasta w obszarze zadań realizowanych </w:t>
      </w:r>
      <w:r>
        <w:rPr>
          <w:sz w:val="22"/>
          <w:szCs w:val="22"/>
        </w:rPr>
        <w:br/>
        <w:t xml:space="preserve">i </w:t>
      </w:r>
      <w:r w:rsidRPr="005925AF">
        <w:rPr>
          <w:sz w:val="22"/>
          <w:szCs w:val="22"/>
        </w:rPr>
        <w:t>nadzorowanych przez wydział,</w:t>
      </w:r>
    </w:p>
    <w:p w:rsidR="00764254" w:rsidRPr="005925AF" w:rsidRDefault="00764254" w:rsidP="00764254">
      <w:pPr>
        <w:pStyle w:val="Akapitzlist1"/>
        <w:numPr>
          <w:ilvl w:val="3"/>
          <w:numId w:val="11"/>
        </w:numPr>
        <w:ind w:left="709" w:hanging="283"/>
        <w:jc w:val="both"/>
        <w:rPr>
          <w:sz w:val="22"/>
          <w:szCs w:val="22"/>
        </w:rPr>
      </w:pPr>
      <w:r w:rsidRPr="005925AF">
        <w:rPr>
          <w:sz w:val="22"/>
          <w:szCs w:val="22"/>
        </w:rPr>
        <w:t>opracowywania projektów planów finansowych miejskich jednostek oświatowych,</w:t>
      </w:r>
    </w:p>
    <w:p w:rsidR="00764254" w:rsidRPr="005925AF" w:rsidRDefault="00764254" w:rsidP="00764254">
      <w:pPr>
        <w:pStyle w:val="Akapitzlist1"/>
        <w:numPr>
          <w:ilvl w:val="3"/>
          <w:numId w:val="11"/>
        </w:numPr>
        <w:ind w:left="709" w:hanging="283"/>
        <w:jc w:val="both"/>
        <w:rPr>
          <w:sz w:val="22"/>
          <w:szCs w:val="22"/>
        </w:rPr>
      </w:pPr>
      <w:r w:rsidRPr="005925AF">
        <w:rPr>
          <w:sz w:val="22"/>
          <w:szCs w:val="22"/>
        </w:rPr>
        <w:t>bieżącej analizy wykonania planów finansowych miejskich jednostek oświatowych.</w:t>
      </w:r>
    </w:p>
    <w:p w:rsidR="00764254" w:rsidRPr="00D51E22" w:rsidRDefault="00764254" w:rsidP="00764254">
      <w:pPr>
        <w:pStyle w:val="Akapitzlist1"/>
        <w:ind w:left="397"/>
        <w:jc w:val="both"/>
        <w:rPr>
          <w:sz w:val="22"/>
          <w:szCs w:val="22"/>
        </w:rPr>
      </w:pPr>
    </w:p>
    <w:p w:rsidR="00764254" w:rsidRPr="007E6B0B" w:rsidRDefault="00764254" w:rsidP="00764254">
      <w:pPr>
        <w:pStyle w:val="Akapitzlist"/>
        <w:ind w:left="397"/>
        <w:jc w:val="both"/>
        <w:rPr>
          <w:sz w:val="22"/>
          <w:szCs w:val="22"/>
        </w:rPr>
      </w:pPr>
      <w:r w:rsidRPr="007E6B0B">
        <w:rPr>
          <w:sz w:val="22"/>
          <w:szCs w:val="22"/>
        </w:rPr>
        <w:t xml:space="preserve">2. Do zadań wydziału realizowanych na stanowiskach podległych bezpośredniemu nadzorowi </w:t>
      </w:r>
      <w:r>
        <w:rPr>
          <w:sz w:val="22"/>
          <w:szCs w:val="22"/>
        </w:rPr>
        <w:t>zastępcy dyrektora należy</w:t>
      </w:r>
      <w:r w:rsidRPr="007E6B0B">
        <w:rPr>
          <w:sz w:val="22"/>
          <w:szCs w:val="22"/>
        </w:rPr>
        <w:t>:</w:t>
      </w:r>
    </w:p>
    <w:p w:rsidR="00764254" w:rsidRDefault="00764254" w:rsidP="00764254">
      <w:pPr>
        <w:pStyle w:val="Akapitzlist1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r w:rsidRPr="007E6B0B">
        <w:rPr>
          <w:sz w:val="22"/>
          <w:szCs w:val="22"/>
        </w:rPr>
        <w:t xml:space="preserve">koordynowanie i nadzór nad sprawami związanymi z organizacją roku szkolnego; </w:t>
      </w:r>
    </w:p>
    <w:p w:rsidR="00764254" w:rsidRPr="00D51E22" w:rsidRDefault="00764254" w:rsidP="00764254">
      <w:pPr>
        <w:pStyle w:val="Akapitzlist1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r w:rsidRPr="00D51E22">
        <w:rPr>
          <w:sz w:val="22"/>
          <w:szCs w:val="22"/>
        </w:rPr>
        <w:t xml:space="preserve">prowadzenie spraw związanych z organizacją </w:t>
      </w:r>
      <w:r>
        <w:rPr>
          <w:sz w:val="22"/>
          <w:szCs w:val="22"/>
        </w:rPr>
        <w:t xml:space="preserve">miejskich </w:t>
      </w:r>
      <w:r w:rsidRPr="00D51E22">
        <w:rPr>
          <w:sz w:val="22"/>
          <w:szCs w:val="22"/>
        </w:rPr>
        <w:t xml:space="preserve">jednostek oświatowych, w tym: </w:t>
      </w:r>
    </w:p>
    <w:p w:rsidR="00764254" w:rsidRDefault="00764254" w:rsidP="00764254">
      <w:pPr>
        <w:pStyle w:val="Akapitzlist1"/>
        <w:numPr>
          <w:ilvl w:val="0"/>
          <w:numId w:val="9"/>
        </w:numPr>
        <w:ind w:left="709" w:hanging="283"/>
        <w:jc w:val="both"/>
        <w:rPr>
          <w:sz w:val="22"/>
          <w:szCs w:val="22"/>
        </w:rPr>
      </w:pPr>
      <w:r w:rsidRPr="007E6B0B">
        <w:rPr>
          <w:sz w:val="22"/>
          <w:szCs w:val="22"/>
        </w:rPr>
        <w:t xml:space="preserve">współpraca z kuratorium oświaty oraz innymi instytucjami i organizacjami w zakresie funkcjonowania miejskich jednostek oświatowych, </w:t>
      </w:r>
    </w:p>
    <w:p w:rsidR="00764254" w:rsidRDefault="00764254" w:rsidP="00764254">
      <w:pPr>
        <w:pStyle w:val="Akapitzlist1"/>
        <w:numPr>
          <w:ilvl w:val="0"/>
          <w:numId w:val="9"/>
        </w:numPr>
        <w:ind w:left="709" w:hanging="283"/>
        <w:jc w:val="both"/>
        <w:rPr>
          <w:sz w:val="22"/>
          <w:szCs w:val="22"/>
        </w:rPr>
      </w:pPr>
      <w:r w:rsidRPr="009359FD">
        <w:rPr>
          <w:sz w:val="22"/>
          <w:szCs w:val="22"/>
        </w:rPr>
        <w:t>przygotowywanie projektów aktów prawnych dotyczących tworzenia, przekształcania, likwidacji oraz nadawania imion miejskim jednostkom oświatowym,</w:t>
      </w:r>
    </w:p>
    <w:p w:rsidR="00764254" w:rsidRDefault="00764254" w:rsidP="00764254">
      <w:pPr>
        <w:pStyle w:val="Akapitzlist1"/>
        <w:numPr>
          <w:ilvl w:val="0"/>
          <w:numId w:val="9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planowanie</w:t>
      </w:r>
      <w:r w:rsidRPr="009359FD">
        <w:rPr>
          <w:sz w:val="22"/>
          <w:szCs w:val="22"/>
        </w:rPr>
        <w:t xml:space="preserve"> sieci miejskich jednostek oświatowych oraz granic ich obwodów,</w:t>
      </w:r>
    </w:p>
    <w:p w:rsidR="00764254" w:rsidRDefault="00764254" w:rsidP="00764254">
      <w:pPr>
        <w:pStyle w:val="Akapitzlist1"/>
        <w:numPr>
          <w:ilvl w:val="0"/>
          <w:numId w:val="9"/>
        </w:numPr>
        <w:ind w:left="709" w:hanging="283"/>
        <w:jc w:val="both"/>
        <w:rPr>
          <w:sz w:val="22"/>
          <w:szCs w:val="22"/>
        </w:rPr>
      </w:pPr>
      <w:r w:rsidRPr="009359FD">
        <w:rPr>
          <w:sz w:val="22"/>
          <w:szCs w:val="22"/>
        </w:rPr>
        <w:t>opracowywanie danych demograficznych dotyczących miejskich jednostek oświatowych,</w:t>
      </w:r>
    </w:p>
    <w:p w:rsidR="00764254" w:rsidRDefault="00764254" w:rsidP="00764254">
      <w:pPr>
        <w:pStyle w:val="Akapitzlist1"/>
        <w:numPr>
          <w:ilvl w:val="0"/>
          <w:numId w:val="9"/>
        </w:numPr>
        <w:ind w:left="709" w:hanging="283"/>
        <w:jc w:val="both"/>
        <w:rPr>
          <w:sz w:val="22"/>
          <w:szCs w:val="22"/>
        </w:rPr>
      </w:pPr>
      <w:r w:rsidRPr="009359FD">
        <w:rPr>
          <w:sz w:val="22"/>
          <w:szCs w:val="22"/>
        </w:rPr>
        <w:t xml:space="preserve">występowanie do kuratora oświaty i dyrektorów miejskich jednostek oświatowych </w:t>
      </w:r>
      <w:r w:rsidRPr="009359FD">
        <w:rPr>
          <w:sz w:val="22"/>
          <w:szCs w:val="22"/>
        </w:rPr>
        <w:br/>
        <w:t>z wnioskami w sprawach dydaktycz</w:t>
      </w:r>
      <w:r>
        <w:rPr>
          <w:sz w:val="22"/>
          <w:szCs w:val="22"/>
        </w:rPr>
        <w:t>no-wychowawczych i opiekuńczych</w:t>
      </w:r>
      <w:r w:rsidRPr="00D6369F">
        <w:rPr>
          <w:sz w:val="22"/>
          <w:szCs w:val="22"/>
        </w:rPr>
        <w:t>;</w:t>
      </w:r>
    </w:p>
    <w:p w:rsidR="00764254" w:rsidRDefault="00764254" w:rsidP="00764254">
      <w:pPr>
        <w:pStyle w:val="Akapitzlist1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r w:rsidRPr="00D51E22">
        <w:rPr>
          <w:sz w:val="22"/>
          <w:szCs w:val="22"/>
        </w:rPr>
        <w:t>prowadzenie spraw związanych z naborem elektronicznym do szkół i przedszkoli;</w:t>
      </w:r>
    </w:p>
    <w:p w:rsidR="00764254" w:rsidRDefault="00764254" w:rsidP="00764254">
      <w:pPr>
        <w:pStyle w:val="Akapitzlist1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r w:rsidRPr="0071359E">
        <w:rPr>
          <w:sz w:val="22"/>
          <w:szCs w:val="22"/>
        </w:rPr>
        <w:t>prowadzenie spraw związanych z dofinansowaniem pracodawcom kosztów kształcenia młodocianych pracowników;</w:t>
      </w:r>
    </w:p>
    <w:p w:rsidR="00764254" w:rsidRDefault="00764254" w:rsidP="00764254">
      <w:pPr>
        <w:pStyle w:val="Akapitzlist1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r w:rsidRPr="0071359E">
        <w:rPr>
          <w:sz w:val="22"/>
          <w:szCs w:val="22"/>
        </w:rPr>
        <w:t>nadzór nad organizacją wypoczynku zimowego i letniego dzieci i młodzieży;</w:t>
      </w:r>
    </w:p>
    <w:p w:rsidR="00764254" w:rsidRDefault="00764254" w:rsidP="00764254">
      <w:pPr>
        <w:pStyle w:val="Akapitzlist1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r w:rsidRPr="0071359E">
        <w:rPr>
          <w:sz w:val="22"/>
          <w:szCs w:val="22"/>
        </w:rPr>
        <w:t xml:space="preserve">współdziałanie </w:t>
      </w:r>
      <w:r>
        <w:rPr>
          <w:sz w:val="22"/>
          <w:szCs w:val="22"/>
        </w:rPr>
        <w:t xml:space="preserve">z działami urzędu oraz podmiotami zewnętrznymi w realizacji zadań z </w:t>
      </w:r>
      <w:r w:rsidRPr="0071359E">
        <w:rPr>
          <w:sz w:val="22"/>
          <w:szCs w:val="22"/>
        </w:rPr>
        <w:t>profilaktyki uzależnień i bezpieczeństwa dotyczących dzieci i młodzieży;</w:t>
      </w:r>
    </w:p>
    <w:p w:rsidR="00764254" w:rsidRDefault="00764254" w:rsidP="00764254">
      <w:pPr>
        <w:pStyle w:val="Akapitzlist1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r w:rsidRPr="0071359E">
        <w:rPr>
          <w:sz w:val="22"/>
          <w:szCs w:val="22"/>
        </w:rPr>
        <w:t>organizowanie dowozu do szkoły uprawnionych uczniów;</w:t>
      </w:r>
    </w:p>
    <w:p w:rsidR="00764254" w:rsidRDefault="00764254" w:rsidP="00764254">
      <w:pPr>
        <w:pStyle w:val="Akapitzlist1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r w:rsidRPr="0071359E">
        <w:rPr>
          <w:sz w:val="22"/>
          <w:szCs w:val="22"/>
        </w:rPr>
        <w:t>organizowanie rocznego obowiązkowego przygotowania przedszkolnego dzieci sześcioletnich;</w:t>
      </w:r>
    </w:p>
    <w:p w:rsidR="00764254" w:rsidRDefault="00764254" w:rsidP="00764254">
      <w:pPr>
        <w:pStyle w:val="Akapitzlist1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r w:rsidRPr="0071359E">
        <w:rPr>
          <w:sz w:val="22"/>
          <w:szCs w:val="22"/>
        </w:rPr>
        <w:t>przygotowywanie i opracowywanie – w porozumieniu z organem sprawującym nadzór pedagogiczny – propozycji oceny pracy dyrektorów miejskich jednostek oświatowych;</w:t>
      </w:r>
    </w:p>
    <w:p w:rsidR="00764254" w:rsidRDefault="00764254" w:rsidP="00764254">
      <w:pPr>
        <w:pStyle w:val="Akapitzlist1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71359E">
        <w:rPr>
          <w:sz w:val="22"/>
          <w:szCs w:val="22"/>
        </w:rPr>
        <w:t>opracowanie projektów regulaminów określających wysokość oraz szczegółowe warunki przyznawania nauczycielom niektórych składników wynagrodzenia;</w:t>
      </w:r>
    </w:p>
    <w:p w:rsidR="00764254" w:rsidRDefault="00764254" w:rsidP="00764254">
      <w:pPr>
        <w:pStyle w:val="Akapitzlist1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71359E">
        <w:rPr>
          <w:sz w:val="22"/>
          <w:szCs w:val="22"/>
        </w:rPr>
        <w:t xml:space="preserve">prowadzenie spraw związanych z etatyzacją pracowników nie będących nauczycielami; </w:t>
      </w:r>
    </w:p>
    <w:p w:rsidR="00764254" w:rsidRPr="0071359E" w:rsidRDefault="00764254" w:rsidP="00764254">
      <w:pPr>
        <w:pStyle w:val="Akapitzlist1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71359E">
        <w:rPr>
          <w:sz w:val="22"/>
          <w:szCs w:val="22"/>
        </w:rPr>
        <w:t xml:space="preserve">do zadań zespołu ds. pomocy materialnej uczniów i studentów należy: </w:t>
      </w:r>
    </w:p>
    <w:p w:rsidR="00764254" w:rsidRDefault="00764254" w:rsidP="00764254">
      <w:pPr>
        <w:pStyle w:val="Akapitzlist1"/>
        <w:numPr>
          <w:ilvl w:val="3"/>
          <w:numId w:val="8"/>
        </w:numPr>
        <w:ind w:left="709" w:hanging="283"/>
        <w:jc w:val="both"/>
        <w:rPr>
          <w:sz w:val="22"/>
          <w:szCs w:val="22"/>
        </w:rPr>
      </w:pPr>
      <w:r w:rsidRPr="005925AF">
        <w:rPr>
          <w:sz w:val="22"/>
          <w:szCs w:val="22"/>
        </w:rPr>
        <w:t>prowadzenie spraw związanych z przyznawaniem pomocy materialnej o charakterze socjalnym i motywacyjnym dla uczniów;</w:t>
      </w:r>
    </w:p>
    <w:p w:rsidR="00764254" w:rsidRPr="0071359E" w:rsidRDefault="00764254" w:rsidP="00764254">
      <w:pPr>
        <w:pStyle w:val="Akapitzlist1"/>
        <w:numPr>
          <w:ilvl w:val="3"/>
          <w:numId w:val="8"/>
        </w:numPr>
        <w:ind w:left="709" w:hanging="283"/>
        <w:jc w:val="both"/>
        <w:rPr>
          <w:sz w:val="22"/>
          <w:szCs w:val="22"/>
        </w:rPr>
      </w:pPr>
      <w:r w:rsidRPr="0071359E">
        <w:rPr>
          <w:sz w:val="22"/>
          <w:szCs w:val="22"/>
        </w:rPr>
        <w:t>prowadzenie spraw związanych z przyznawaniem stypendiów studentom.</w:t>
      </w:r>
    </w:p>
    <w:p w:rsidR="00764254" w:rsidRPr="00607F38" w:rsidRDefault="00764254" w:rsidP="00764254">
      <w:pPr>
        <w:pStyle w:val="Akapitzlist1"/>
        <w:ind w:left="786"/>
        <w:jc w:val="both"/>
        <w:rPr>
          <w:color w:val="FF0000"/>
          <w:sz w:val="22"/>
          <w:szCs w:val="22"/>
        </w:rPr>
      </w:pPr>
    </w:p>
    <w:p w:rsidR="00764254" w:rsidRDefault="00764254" w:rsidP="00764254">
      <w:pPr>
        <w:spacing w:line="360" w:lineRule="auto"/>
        <w:ind w:left="4248" w:firstLine="708"/>
        <w:jc w:val="both"/>
        <w:rPr>
          <w:b/>
          <w:sz w:val="22"/>
          <w:szCs w:val="22"/>
        </w:rPr>
      </w:pPr>
    </w:p>
    <w:p w:rsidR="00764254" w:rsidRDefault="00764254" w:rsidP="00764254">
      <w:pPr>
        <w:spacing w:line="360" w:lineRule="auto"/>
        <w:ind w:left="4248" w:firstLine="708"/>
        <w:jc w:val="both"/>
        <w:rPr>
          <w:b/>
          <w:sz w:val="22"/>
          <w:szCs w:val="22"/>
        </w:rPr>
      </w:pPr>
    </w:p>
    <w:p w:rsidR="00764254" w:rsidRDefault="00764254" w:rsidP="00764254">
      <w:pPr>
        <w:spacing w:line="360" w:lineRule="auto"/>
        <w:ind w:left="4248" w:firstLine="708"/>
        <w:jc w:val="both"/>
      </w:pPr>
      <w:r w:rsidRPr="007E6B0B">
        <w:rPr>
          <w:b/>
          <w:sz w:val="22"/>
          <w:szCs w:val="22"/>
        </w:rPr>
        <w:t xml:space="preserve"> </w:t>
      </w:r>
    </w:p>
    <w:p w:rsidR="00764254" w:rsidRDefault="00764254" w:rsidP="00764254"/>
    <w:p w:rsidR="005707FE" w:rsidRDefault="005707FE">
      <w:bookmarkStart w:id="0" w:name="_GoBack"/>
      <w:bookmarkEnd w:id="0"/>
    </w:p>
    <w:sectPr w:rsidR="005707FE" w:rsidSect="007E6B0B">
      <w:pgSz w:w="11906" w:h="16838"/>
      <w:pgMar w:top="993" w:right="1417" w:bottom="568" w:left="1417" w:header="284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21" w:rsidRDefault="00823221" w:rsidP="00764254">
      <w:pPr>
        <w:spacing w:line="240" w:lineRule="auto"/>
      </w:pPr>
      <w:r>
        <w:separator/>
      </w:r>
    </w:p>
  </w:endnote>
  <w:endnote w:type="continuationSeparator" w:id="0">
    <w:p w:rsidR="00823221" w:rsidRDefault="00823221" w:rsidP="00764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21" w:rsidRDefault="00823221" w:rsidP="00764254">
      <w:pPr>
        <w:spacing w:line="240" w:lineRule="auto"/>
      </w:pPr>
      <w:r>
        <w:separator/>
      </w:r>
    </w:p>
  </w:footnote>
  <w:footnote w:type="continuationSeparator" w:id="0">
    <w:p w:rsidR="00823221" w:rsidRDefault="00823221" w:rsidP="00764254">
      <w:pPr>
        <w:spacing w:line="240" w:lineRule="auto"/>
      </w:pPr>
      <w:r>
        <w:continuationSeparator/>
      </w:r>
    </w:p>
  </w:footnote>
  <w:footnote w:id="1">
    <w:p w:rsidR="00764254" w:rsidRDefault="00764254" w:rsidP="00764254">
      <w:pPr>
        <w:pStyle w:val="Tekstprzypisudolnego"/>
        <w:ind w:left="142" w:hanging="14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>230 z dnia 26 października 2020 r. oraz nr 253 z dnia 9 listopada 2020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91278EE"/>
    <w:lvl w:ilvl="0">
      <w:start w:val="1"/>
      <w:numFmt w:val="decimal"/>
      <w:lvlText w:val="§ %1."/>
      <w:lvlJc w:val="left"/>
      <w:pPr>
        <w:tabs>
          <w:tab w:val="num" w:pos="928"/>
        </w:tabs>
        <w:ind w:left="211" w:firstLine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924" w:hanging="564"/>
      </w:p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A86CED"/>
    <w:multiLevelType w:val="hybridMultilevel"/>
    <w:tmpl w:val="B3427132"/>
    <w:lvl w:ilvl="0" w:tplc="7676F4A2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1C1D56"/>
    <w:multiLevelType w:val="hybridMultilevel"/>
    <w:tmpl w:val="41C22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31A5"/>
    <w:multiLevelType w:val="hybridMultilevel"/>
    <w:tmpl w:val="4FF044B2"/>
    <w:lvl w:ilvl="0" w:tplc="A18057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633FFA"/>
    <w:multiLevelType w:val="hybridMultilevel"/>
    <w:tmpl w:val="2CF8835E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7">
    <w:nsid w:val="51894724"/>
    <w:multiLevelType w:val="multilevel"/>
    <w:tmpl w:val="C85C1F9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>
      <w:start w:val="3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D084427"/>
    <w:multiLevelType w:val="hybridMultilevel"/>
    <w:tmpl w:val="0CF2FDA6"/>
    <w:lvl w:ilvl="0" w:tplc="6AD8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7BDC13CC">
      <w:start w:val="1"/>
      <w:numFmt w:val="lowerLetter"/>
      <w:lvlText w:val="%4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FDD66FB"/>
    <w:multiLevelType w:val="multilevel"/>
    <w:tmpl w:val="691278EE"/>
    <w:lvl w:ilvl="0">
      <w:start w:val="1"/>
      <w:numFmt w:val="decimal"/>
      <w:lvlText w:val="§ %1."/>
      <w:lvlJc w:val="left"/>
      <w:pPr>
        <w:tabs>
          <w:tab w:val="num" w:pos="928"/>
        </w:tabs>
        <w:ind w:left="211" w:firstLine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924" w:hanging="564"/>
      </w:p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662D0B57"/>
    <w:multiLevelType w:val="multilevel"/>
    <w:tmpl w:val="E1D43CB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4"/>
    <w:rsid w:val="005707FE"/>
    <w:rsid w:val="00764254"/>
    <w:rsid w:val="0082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8C966-0417-4BF1-BD8C-26C0A575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25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764254"/>
    <w:pPr>
      <w:keepNext/>
      <w:numPr>
        <w:ilvl w:val="1"/>
        <w:numId w:val="1"/>
      </w:numPr>
      <w:outlineLvl w:val="1"/>
    </w:pPr>
    <w:rPr>
      <w:b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425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styleId="Odwoanieprzypisudolnego">
    <w:name w:val="footnote reference"/>
    <w:uiPriority w:val="99"/>
    <w:rsid w:val="00764254"/>
    <w:rPr>
      <w:vertAlign w:val="superscript"/>
    </w:rPr>
  </w:style>
  <w:style w:type="paragraph" w:styleId="Tekstpodstawowy">
    <w:name w:val="Body Text"/>
    <w:basedOn w:val="Normalny"/>
    <w:link w:val="TekstpodstawowyZnak"/>
    <w:rsid w:val="00764254"/>
    <w:pPr>
      <w:jc w:val="both"/>
    </w:pPr>
    <w:rPr>
      <w:sz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764254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764254"/>
    <w:pPr>
      <w:jc w:val="center"/>
    </w:pPr>
    <w:rPr>
      <w:b/>
      <w:sz w:val="24"/>
      <w:lang w:val="en-US"/>
    </w:rPr>
  </w:style>
  <w:style w:type="paragraph" w:customStyle="1" w:styleId="Bezodstpw1">
    <w:name w:val="Bez odstępów1"/>
    <w:rsid w:val="00764254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rsid w:val="00764254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764254"/>
    <w:pPr>
      <w:suppressLineNumbers/>
      <w:ind w:left="283" w:hanging="283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42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764254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pl-PL"/>
    </w:rPr>
  </w:style>
  <w:style w:type="paragraph" w:styleId="Akapitzlist">
    <w:name w:val="List Paragraph"/>
    <w:basedOn w:val="Normalny"/>
    <w:qFormat/>
    <w:rsid w:val="00764254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764254"/>
    <w:pPr>
      <w:spacing w:line="240" w:lineRule="auto"/>
      <w:ind w:firstLine="708"/>
    </w:pPr>
    <w:rPr>
      <w:sz w:val="24"/>
      <w:szCs w:val="24"/>
    </w:rPr>
  </w:style>
  <w:style w:type="paragraph" w:customStyle="1" w:styleId="Normalny1">
    <w:name w:val="Normalny1"/>
    <w:rsid w:val="0076425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m.wisniewska</cp:lastModifiedBy>
  <cp:revision>1</cp:revision>
  <dcterms:created xsi:type="dcterms:W3CDTF">2021-08-27T09:34:00Z</dcterms:created>
  <dcterms:modified xsi:type="dcterms:W3CDTF">2021-08-27T09:35:00Z</dcterms:modified>
</cp:coreProperties>
</file>